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6073C" w14:textId="68FCDA27" w:rsidR="00002EE7" w:rsidRPr="00002EE7" w:rsidRDefault="00002EE7" w:rsidP="00FF51C2">
      <w:pPr>
        <w:ind w:left="0"/>
        <w:rPr>
          <w:rFonts w:ascii="Calibri Light" w:hAnsi="Calibri Light" w:cs="Calibri Light"/>
          <w:bCs/>
          <w:color w:val="000000"/>
          <w:sz w:val="32"/>
          <w:szCs w:val="32"/>
        </w:rPr>
      </w:pPr>
      <w:r w:rsidRPr="00002EE7">
        <w:rPr>
          <w:rFonts w:ascii="Calibri Light" w:hAnsi="Calibri Light" w:cs="Calibri Light"/>
          <w:bCs/>
          <w:color w:val="000000"/>
          <w:sz w:val="32"/>
          <w:szCs w:val="32"/>
        </w:rPr>
        <w:t>Kerntaak 1</w:t>
      </w:r>
      <w:r>
        <w:rPr>
          <w:rFonts w:ascii="Calibri Light" w:hAnsi="Calibri Light" w:cs="Calibri Light"/>
          <w:bCs/>
          <w:color w:val="000000"/>
          <w:sz w:val="32"/>
          <w:szCs w:val="32"/>
        </w:rPr>
        <w:t xml:space="preserve"> </w:t>
      </w:r>
      <w:r w:rsidRPr="00002EE7">
        <w:rPr>
          <w:rFonts w:ascii="Calibri Light" w:hAnsi="Calibri Light" w:cs="Calibri Light"/>
          <w:bCs/>
          <w:color w:val="000000"/>
          <w:sz w:val="24"/>
          <w:szCs w:val="24"/>
        </w:rPr>
        <w:t>(KD 2024)</w:t>
      </w:r>
    </w:p>
    <w:p w14:paraId="58706247" w14:textId="3276598B" w:rsidR="00FF51C2" w:rsidRPr="00FF51C2" w:rsidRDefault="00FF51C2" w:rsidP="00FF51C2">
      <w:pPr>
        <w:ind w:left="0"/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color w:val="000000"/>
          <w:sz w:val="20"/>
          <w:szCs w:val="20"/>
        </w:rPr>
        <w:t>B1: Bereidt werkzaamheden voor en stemt af</w:t>
      </w:r>
    </w:p>
    <w:p w14:paraId="6A7734B4" w14:textId="77777777" w:rsidR="00FF51C2" w:rsidRPr="00FF51C2" w:rsidRDefault="00FF51C2" w:rsidP="00FF51C2">
      <w:pPr>
        <w:pStyle w:val="paragraph"/>
        <w:spacing w:before="0" w:beforeAutospacing="0" w:after="0" w:afterAutospacing="0"/>
        <w:textAlignment w:val="baseline"/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</w:p>
    <w:p w14:paraId="7A2DC157" w14:textId="77777777" w:rsidR="00FF51C2" w:rsidRPr="00002EE7" w:rsidRDefault="00FF51C2" w:rsidP="00002EE7">
      <w:pPr>
        <w:pStyle w:val="Lijstalinea"/>
        <w:numPr>
          <w:ilvl w:val="0"/>
          <w:numId w:val="38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002EE7">
        <w:rPr>
          <w:rFonts w:ascii="Calibri Light" w:hAnsi="Calibri Light" w:cs="Calibri Light"/>
          <w:b w:val="0"/>
          <w:sz w:val="20"/>
          <w:szCs w:val="20"/>
        </w:rPr>
        <w:t>Je kunt overleggen en afstemmen met je collega's, leidinggevende en/of medestudenten</w:t>
      </w:r>
    </w:p>
    <w:p w14:paraId="485F32A5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0726D084" w14:textId="77777777" w:rsidR="00FF51C2" w:rsidRPr="00002EE7" w:rsidRDefault="00FF51C2" w:rsidP="00002EE7">
      <w:pPr>
        <w:pStyle w:val="Lijstalinea"/>
        <w:numPr>
          <w:ilvl w:val="0"/>
          <w:numId w:val="37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002EE7">
        <w:rPr>
          <w:rFonts w:ascii="Calibri Light" w:hAnsi="Calibri Light" w:cs="Calibri Light"/>
          <w:b w:val="0"/>
          <w:sz w:val="20"/>
          <w:szCs w:val="20"/>
        </w:rPr>
        <w:t>Je vraagt om hulp wanneer er iets niet duidelijk is</w:t>
      </w:r>
    </w:p>
    <w:p w14:paraId="70C09769" w14:textId="77777777" w:rsidR="00FF51C2" w:rsidRPr="00FF51C2" w:rsidRDefault="00FF51C2" w:rsidP="00FF51C2">
      <w:pPr>
        <w:ind w:left="0"/>
        <w:rPr>
          <w:rFonts w:ascii="Calibri Light" w:hAnsi="Calibri Light" w:cs="Calibri Light"/>
          <w:b w:val="0"/>
          <w:bCs/>
          <w:sz w:val="20"/>
          <w:szCs w:val="20"/>
        </w:rPr>
      </w:pPr>
    </w:p>
    <w:p w14:paraId="3E579F92" w14:textId="701856A3" w:rsidR="00FF51C2" w:rsidRPr="00002EE7" w:rsidRDefault="00FF51C2" w:rsidP="00002EE7">
      <w:pPr>
        <w:pStyle w:val="Lijstalinea"/>
        <w:numPr>
          <w:ilvl w:val="0"/>
          <w:numId w:val="36"/>
        </w:numPr>
        <w:rPr>
          <w:rFonts w:ascii="Calibri Light" w:hAnsi="Calibri Light" w:cs="Calibri Light"/>
          <w:bCs/>
          <w:sz w:val="20"/>
          <w:szCs w:val="20"/>
        </w:rPr>
      </w:pPr>
      <w:r w:rsidRPr="00002EE7">
        <w:rPr>
          <w:rFonts w:ascii="Calibri Light" w:hAnsi="Calibri Light" w:cs="Calibri Light"/>
          <w:b w:val="0"/>
          <w:sz w:val="20"/>
          <w:szCs w:val="20"/>
        </w:rPr>
        <w:t xml:space="preserve">Je volgt instructies en aanwijzingen op </w:t>
      </w:r>
    </w:p>
    <w:p w14:paraId="42918346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6365E919" w14:textId="465F4443" w:rsidR="00FF51C2" w:rsidRPr="00002EE7" w:rsidRDefault="00FF51C2" w:rsidP="00002EE7">
      <w:pPr>
        <w:pStyle w:val="Lijstalinea"/>
        <w:numPr>
          <w:ilvl w:val="0"/>
          <w:numId w:val="35"/>
        </w:numPr>
        <w:spacing w:line="240" w:lineRule="auto"/>
        <w:rPr>
          <w:rFonts w:ascii="Calibri Light" w:hAnsi="Calibri Light" w:cs="Calibri Light"/>
          <w:b w:val="0"/>
          <w:sz w:val="20"/>
          <w:szCs w:val="20"/>
        </w:rPr>
      </w:pPr>
      <w:r w:rsidRPr="00002EE7">
        <w:rPr>
          <w:rFonts w:ascii="Calibri Light" w:hAnsi="Calibri Light" w:cs="Calibri Light"/>
          <w:b w:val="0"/>
          <w:sz w:val="20"/>
          <w:szCs w:val="20"/>
        </w:rPr>
        <w:t>Je kunt een complete werkplanning maken en plant de werkzaamheden in logische volgorde</w:t>
      </w:r>
    </w:p>
    <w:p w14:paraId="57AC47A9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07460799" w14:textId="1F7D4E90" w:rsidR="00FF51C2" w:rsidRPr="00002EE7" w:rsidRDefault="00FF51C2" w:rsidP="00002EE7">
      <w:pPr>
        <w:pStyle w:val="Lijstalinea"/>
        <w:numPr>
          <w:ilvl w:val="0"/>
          <w:numId w:val="30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002EE7">
        <w:rPr>
          <w:rFonts w:ascii="Calibri Light" w:hAnsi="Calibri Light" w:cs="Calibri Light"/>
          <w:b w:val="0"/>
          <w:sz w:val="20"/>
          <w:szCs w:val="20"/>
        </w:rPr>
        <w:t>Je verzamelt de benodigde materialen en zet deze klaar in de ruimte voordat de activiteit begint</w:t>
      </w:r>
    </w:p>
    <w:p w14:paraId="249E2CF5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632F8B91" w14:textId="77777777" w:rsidR="00FF51C2" w:rsidRPr="00002EE7" w:rsidRDefault="00FF51C2" w:rsidP="00002EE7">
      <w:pPr>
        <w:pStyle w:val="Lijstalinea"/>
        <w:numPr>
          <w:ilvl w:val="0"/>
          <w:numId w:val="28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002EE7">
        <w:rPr>
          <w:rFonts w:ascii="Calibri Light" w:hAnsi="Calibri Light" w:cs="Calibri Light"/>
          <w:b w:val="0"/>
          <w:sz w:val="20"/>
          <w:szCs w:val="20"/>
        </w:rPr>
        <w:t>Je gaat zorgvuldig om met materialen en apparatuur</w:t>
      </w:r>
    </w:p>
    <w:p w14:paraId="320A2E57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4BA09253" w14:textId="77777777" w:rsidR="00FF51C2" w:rsidRPr="00002EE7" w:rsidRDefault="00FF51C2" w:rsidP="00002EE7">
      <w:pPr>
        <w:pStyle w:val="Lijstalinea"/>
        <w:numPr>
          <w:ilvl w:val="0"/>
          <w:numId w:val="27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002EE7">
        <w:rPr>
          <w:rFonts w:ascii="Calibri Light" w:hAnsi="Calibri Light" w:cs="Calibri Light"/>
          <w:b w:val="0"/>
          <w:sz w:val="20"/>
          <w:szCs w:val="20"/>
        </w:rPr>
        <w:t>Je vraagt zelf om informatie over de doelgroep, activiteit en aandachtspunten</w:t>
      </w:r>
    </w:p>
    <w:p w14:paraId="6A1A685F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1222E5C6" w14:textId="208C3A44" w:rsidR="00FF51C2" w:rsidRPr="00002EE7" w:rsidRDefault="00FF51C2" w:rsidP="00002EE7">
      <w:pPr>
        <w:pStyle w:val="Lijstalinea"/>
        <w:numPr>
          <w:ilvl w:val="0"/>
          <w:numId w:val="26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002EE7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Je bent het “visitekaartje” van de organisatie</w:t>
      </w:r>
    </w:p>
    <w:p w14:paraId="5FD58790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1DBE86B7" w14:textId="77777777" w:rsidR="00FF51C2" w:rsidRPr="00FF51C2" w:rsidRDefault="00FF51C2" w:rsidP="00002EE7">
      <w:pPr>
        <w:pStyle w:val="Lijstalinea"/>
        <w:numPr>
          <w:ilvl w:val="0"/>
          <w:numId w:val="25"/>
        </w:numPr>
        <w:spacing w:line="240" w:lineRule="auto"/>
        <w:rPr>
          <w:rFonts w:ascii="Calibri Light" w:hAnsi="Calibri Light" w:cs="Calibri Light"/>
          <w:b w:val="0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houdt je aan de regels en afspraken die zijn gemaakt (bijvoorbeeld werktijden, kleding, werkhouding)</w:t>
      </w:r>
    </w:p>
    <w:p w14:paraId="3142E76F" w14:textId="77777777" w:rsidR="00FF51C2" w:rsidRPr="00FF51C2" w:rsidRDefault="00FF51C2" w:rsidP="00FF51C2">
      <w:pPr>
        <w:ind w:left="0"/>
        <w:rPr>
          <w:rFonts w:ascii="Calibri Light" w:hAnsi="Calibri Light" w:cs="Calibri Light"/>
          <w:b w:val="0"/>
          <w:sz w:val="20"/>
          <w:szCs w:val="20"/>
        </w:rPr>
      </w:pPr>
    </w:p>
    <w:p w14:paraId="6EB555B4" w14:textId="2BC832F5" w:rsidR="00FF51C2" w:rsidRPr="00FF51C2" w:rsidRDefault="00FF51C2" w:rsidP="00FF51C2">
      <w:pPr>
        <w:ind w:left="0"/>
        <w:rPr>
          <w:rFonts w:ascii="Calibri Light" w:hAnsi="Calibri Light" w:cs="Calibri Light"/>
          <w:sz w:val="20"/>
          <w:szCs w:val="20"/>
        </w:rPr>
      </w:pPr>
    </w:p>
    <w:p w14:paraId="54D1FA82" w14:textId="1379515F" w:rsidR="00FF51C2" w:rsidRPr="00FF51C2" w:rsidRDefault="00FF51C2" w:rsidP="00FF51C2">
      <w:pPr>
        <w:ind w:left="0"/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00000"/>
          <w:sz w:val="20"/>
          <w:szCs w:val="20"/>
        </w:rPr>
        <w:t xml:space="preserve">  </w:t>
      </w:r>
    </w:p>
    <w:p w14:paraId="16843E85" w14:textId="77777777" w:rsidR="00FF51C2" w:rsidRPr="00FF51C2" w:rsidRDefault="00FF51C2" w:rsidP="00FF51C2">
      <w:pPr>
        <w:ind w:left="0"/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color w:val="000000"/>
          <w:sz w:val="20"/>
          <w:szCs w:val="20"/>
        </w:rPr>
        <w:t>B2 Treedt op als online en/of offline aanspreekpunt</w:t>
      </w:r>
      <w:r w:rsidRPr="00FF51C2">
        <w:rPr>
          <w:rFonts w:ascii="Calibri Light" w:hAnsi="Calibri Light" w:cs="Calibri Light"/>
          <w:b w:val="0"/>
          <w:color w:val="000000"/>
          <w:sz w:val="20"/>
          <w:szCs w:val="20"/>
        </w:rPr>
        <w:t xml:space="preserve"> </w:t>
      </w:r>
    </w:p>
    <w:p w14:paraId="6A5F405E" w14:textId="77777777" w:rsidR="00FF51C2" w:rsidRPr="00FF51C2" w:rsidRDefault="00FF51C2" w:rsidP="00FF51C2">
      <w:pPr>
        <w:spacing w:after="19"/>
        <w:ind w:left="0"/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00000"/>
          <w:sz w:val="20"/>
          <w:szCs w:val="20"/>
        </w:rPr>
        <w:t xml:space="preserve"> </w:t>
      </w:r>
    </w:p>
    <w:p w14:paraId="63353DFF" w14:textId="71650BB5" w:rsidR="00FF51C2" w:rsidRPr="00002EE7" w:rsidRDefault="00FF51C2" w:rsidP="00002EE7">
      <w:pPr>
        <w:pStyle w:val="Lijstalinea"/>
        <w:numPr>
          <w:ilvl w:val="0"/>
          <w:numId w:val="24"/>
        </w:numPr>
        <w:spacing w:line="240" w:lineRule="auto"/>
        <w:rPr>
          <w:rFonts w:ascii="Calibri Light" w:hAnsi="Calibri Light" w:cs="Calibri Light"/>
          <w:b w:val="0"/>
          <w:sz w:val="20"/>
          <w:szCs w:val="20"/>
        </w:rPr>
      </w:pPr>
      <w:r w:rsidRPr="00002EE7">
        <w:rPr>
          <w:rFonts w:ascii="Calibri Light" w:hAnsi="Calibri Light" w:cs="Calibri Light"/>
          <w:b w:val="0"/>
          <w:sz w:val="20"/>
          <w:szCs w:val="20"/>
        </w:rPr>
        <w:t>Je bent behulpzaam</w:t>
      </w:r>
    </w:p>
    <w:p w14:paraId="0C985667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4B375D12" w14:textId="77777777" w:rsidR="00FF51C2" w:rsidRPr="00FF51C2" w:rsidRDefault="00FF51C2" w:rsidP="00002EE7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staat de deelnemer(s)/gasten vriendelijk en duidelijk te woord. (telefonisch/live/schriftelijk/digitaal)</w:t>
      </w:r>
    </w:p>
    <w:p w14:paraId="25FA6976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12AC9941" w14:textId="77777777" w:rsidR="00FF51C2" w:rsidRPr="00FF51C2" w:rsidRDefault="00FF51C2" w:rsidP="00002EE7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 xml:space="preserve">Je bent representatief in uiterlijk en gedrag </w:t>
      </w:r>
    </w:p>
    <w:p w14:paraId="02800DBC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  <w:r w:rsidRPr="00FF51C2">
        <w:rPr>
          <w:rFonts w:ascii="Calibri Light" w:hAnsi="Calibri Light" w:cs="Calibri Light"/>
          <w:color w:val="000000" w:themeColor="text1"/>
          <w:sz w:val="20"/>
          <w:szCs w:val="20"/>
        </w:rPr>
        <w:t xml:space="preserve"> </w:t>
      </w:r>
    </w:p>
    <w:p w14:paraId="059BA4D7" w14:textId="0531F556" w:rsidR="00FF51C2" w:rsidRPr="00FF51C2" w:rsidRDefault="00FF51C2" w:rsidP="00002EE7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Je vraagt zelf naar de wensen en behoeftes van de deelnemers of gasten</w:t>
      </w:r>
    </w:p>
    <w:p w14:paraId="3F0F80C8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6261DFFC" w14:textId="77777777" w:rsidR="00FF51C2" w:rsidRPr="00FF51C2" w:rsidRDefault="00FF51C2" w:rsidP="00002EE7">
      <w:pPr>
        <w:pStyle w:val="Lijstalinea"/>
        <w:numPr>
          <w:ilvl w:val="0"/>
          <w:numId w:val="2"/>
        </w:numPr>
        <w:spacing w:line="240" w:lineRule="auto"/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Je gaat respectvol om met de verschillen tussen de deelnemers/gasten, denk aan cultuur, uiterlijk, geaardheid enz.</w:t>
      </w:r>
    </w:p>
    <w:p w14:paraId="76CD6FA5" w14:textId="77777777" w:rsidR="00002EE7" w:rsidRDefault="00002EE7" w:rsidP="00002EE7">
      <w:pPr>
        <w:spacing w:line="240" w:lineRule="auto"/>
        <w:ind w:left="0"/>
        <w:rPr>
          <w:rFonts w:ascii="Calibri Light" w:hAnsi="Calibri Light" w:cs="Calibri Light"/>
          <w:color w:val="0A2F41" w:themeColor="accent1" w:themeShade="80"/>
          <w:sz w:val="20"/>
          <w:szCs w:val="20"/>
        </w:rPr>
      </w:pPr>
    </w:p>
    <w:p w14:paraId="36624000" w14:textId="6398C514" w:rsidR="00FF51C2" w:rsidRPr="00002EE7" w:rsidRDefault="00FF51C2" w:rsidP="00002EE7">
      <w:pPr>
        <w:pStyle w:val="Lijstalinea"/>
        <w:numPr>
          <w:ilvl w:val="0"/>
          <w:numId w:val="41"/>
        </w:numPr>
        <w:spacing w:line="240" w:lineRule="auto"/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</w:pPr>
      <w:r w:rsidRPr="00002EE7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Je gaat zorgvuldig om met vertrouwelijke informatie (bijvoorbeeld codes van deuren, wachtwoorden en persoonlijke informatie)</w:t>
      </w:r>
    </w:p>
    <w:p w14:paraId="723E1CC2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53E239BC" w14:textId="77777777" w:rsidR="00FF51C2" w:rsidRPr="00FF51C2" w:rsidRDefault="00FF51C2" w:rsidP="00FF51C2">
      <w:pPr>
        <w:pStyle w:val="Lijstalinea"/>
        <w:numPr>
          <w:ilvl w:val="0"/>
          <w:numId w:val="2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Je geeft de juiste informatie of je kunt vragen doorverwijzen naar de juiste persoon</w:t>
      </w:r>
    </w:p>
    <w:p w14:paraId="28CDB37F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766BCC93" w14:textId="77777777" w:rsidR="00FF51C2" w:rsidRPr="00FF51C2" w:rsidRDefault="00FF51C2" w:rsidP="00FF51C2">
      <w:pPr>
        <w:pStyle w:val="Lijstalinea"/>
        <w:numPr>
          <w:ilvl w:val="0"/>
          <w:numId w:val="2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Je weet hoe je moet omgaan met klachten</w:t>
      </w:r>
    </w:p>
    <w:p w14:paraId="20942182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6DD646AD" w14:textId="77777777" w:rsidR="00FF51C2" w:rsidRPr="00FF51C2" w:rsidRDefault="00FF51C2" w:rsidP="00FF51C2">
      <w:pPr>
        <w:pStyle w:val="Lijstalinea"/>
        <w:numPr>
          <w:ilvl w:val="0"/>
          <w:numId w:val="2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Je weet hoe je een gesprek moet afronden, de gemaakte afspraken controleren en tevredenheid van de klant te checken. Als het nodig is noteer je de gegevens.</w:t>
      </w:r>
    </w:p>
    <w:p w14:paraId="4EE82BC8" w14:textId="77777777" w:rsidR="00FF51C2" w:rsidRPr="00FF51C2" w:rsidRDefault="00FF51C2" w:rsidP="00FF51C2">
      <w:pPr>
        <w:ind w:left="0"/>
        <w:rPr>
          <w:rFonts w:ascii="Calibri Light" w:hAnsi="Calibri Light" w:cs="Calibri Light"/>
          <w:b w:val="0"/>
          <w:color w:val="000000"/>
          <w:sz w:val="20"/>
          <w:szCs w:val="20"/>
        </w:rPr>
      </w:pPr>
    </w:p>
    <w:p w14:paraId="4807EE1B" w14:textId="77777777" w:rsidR="00FF51C2" w:rsidRPr="00FF51C2" w:rsidRDefault="00FF51C2" w:rsidP="00FF51C2">
      <w:pPr>
        <w:ind w:left="0"/>
        <w:rPr>
          <w:rFonts w:ascii="Calibri Light" w:hAnsi="Calibri Light" w:cs="Calibri Light"/>
          <w:b w:val="0"/>
          <w:color w:val="000000"/>
          <w:sz w:val="20"/>
          <w:szCs w:val="20"/>
        </w:rPr>
      </w:pPr>
    </w:p>
    <w:p w14:paraId="486681A1" w14:textId="3BE47FCF" w:rsidR="00FF51C2" w:rsidRPr="00FF51C2" w:rsidRDefault="00FF51C2" w:rsidP="00FF51C2">
      <w:pPr>
        <w:ind w:left="0"/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color w:val="000000"/>
          <w:sz w:val="20"/>
          <w:szCs w:val="20"/>
        </w:rPr>
        <w:t>B3 Draagt bij aan een fysiek en sociaal veilige werkomgeving</w:t>
      </w:r>
    </w:p>
    <w:p w14:paraId="71B90756" w14:textId="5E757D05" w:rsidR="00FF51C2" w:rsidRPr="00FF51C2" w:rsidRDefault="00FF51C2" w:rsidP="00FF51C2">
      <w:pPr>
        <w:pStyle w:val="Lijstalinea"/>
        <w:numPr>
          <w:ilvl w:val="0"/>
          <w:numId w:val="17"/>
        </w:numPr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 xml:space="preserve">Je controleert de veiligheid van alles in jouw werkomgeving en kunt </w:t>
      </w:r>
      <w:r w:rsidRPr="00FF51C2"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FF51C2">
        <w:rPr>
          <w:rFonts w:ascii="Calibri Light" w:hAnsi="Calibri Light" w:cs="Calibri Light"/>
          <w:b w:val="0"/>
          <w:sz w:val="20"/>
          <w:szCs w:val="20"/>
        </w:rPr>
        <w:t>een onveilige situatie goed inschatten.</w:t>
      </w:r>
    </w:p>
    <w:p w14:paraId="625B5830" w14:textId="77777777" w:rsidR="00FF51C2" w:rsidRPr="00FF51C2" w:rsidRDefault="00FF51C2" w:rsidP="00FF51C2">
      <w:pPr>
        <w:ind w:left="0"/>
        <w:rPr>
          <w:rFonts w:ascii="Calibri Light" w:hAnsi="Calibri Light" w:cs="Calibri Light"/>
          <w:b w:val="0"/>
          <w:sz w:val="20"/>
          <w:szCs w:val="20"/>
        </w:rPr>
      </w:pPr>
    </w:p>
    <w:p w14:paraId="3C690361" w14:textId="77777777" w:rsidR="00FF51C2" w:rsidRPr="00FF51C2" w:rsidRDefault="00FF51C2" w:rsidP="00FF51C2">
      <w:pPr>
        <w:pStyle w:val="Lijstalinea"/>
        <w:numPr>
          <w:ilvl w:val="0"/>
          <w:numId w:val="1"/>
        </w:numPr>
        <w:rPr>
          <w:rFonts w:ascii="Calibri Light" w:hAnsi="Calibri Light" w:cs="Calibri Light"/>
          <w:b w:val="0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reageert meteen en op een juiste manier wanneer er een onveilige situatie voor jezelf</w:t>
      </w:r>
    </w:p>
    <w:p w14:paraId="418B5499" w14:textId="365932B2" w:rsidR="00FF51C2" w:rsidRPr="00FF51C2" w:rsidRDefault="00FF51C2" w:rsidP="00FF51C2">
      <w:pPr>
        <w:ind w:left="0" w:firstLine="708"/>
        <w:rPr>
          <w:rFonts w:ascii="Calibri Light" w:hAnsi="Calibri Light" w:cs="Calibri Light"/>
          <w:bCs/>
          <w:sz w:val="20"/>
          <w:szCs w:val="20"/>
        </w:rPr>
      </w:pPr>
      <w:r>
        <w:rPr>
          <w:rFonts w:ascii="Calibri Light" w:hAnsi="Calibri Light" w:cs="Calibri Light"/>
          <w:b w:val="0"/>
          <w:sz w:val="20"/>
          <w:szCs w:val="20"/>
        </w:rPr>
        <w:t xml:space="preserve"> </w:t>
      </w:r>
      <w:r w:rsidRPr="00FF51C2">
        <w:rPr>
          <w:rFonts w:ascii="Calibri Light" w:hAnsi="Calibri Light" w:cs="Calibri Light"/>
          <w:b w:val="0"/>
          <w:sz w:val="20"/>
          <w:szCs w:val="20"/>
        </w:rPr>
        <w:t>of anderen ontstaat.</w:t>
      </w:r>
    </w:p>
    <w:p w14:paraId="1D5F6291" w14:textId="77777777" w:rsidR="00FF51C2" w:rsidRDefault="00FF51C2" w:rsidP="00FF51C2">
      <w:pPr>
        <w:pStyle w:val="Lijstalinea"/>
        <w:ind w:left="0"/>
        <w:rPr>
          <w:rFonts w:ascii="Calibri Light" w:hAnsi="Calibri Light" w:cs="Calibri Light"/>
          <w:color w:val="0A2F41" w:themeColor="accent1" w:themeShade="80"/>
          <w:sz w:val="20"/>
          <w:szCs w:val="20"/>
        </w:rPr>
      </w:pPr>
    </w:p>
    <w:p w14:paraId="43A81B95" w14:textId="3D5913F5" w:rsidR="00FF51C2" w:rsidRPr="00FF51C2" w:rsidRDefault="00FF51C2" w:rsidP="00FF51C2">
      <w:pPr>
        <w:pStyle w:val="Lijstaline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Je schakelt hulp in wanneer je vervelende situaties ziet ontstaan en je kunt grensoverschrijdend gedrag bespreekbaar maken</w:t>
      </w:r>
    </w:p>
    <w:p w14:paraId="2336FC12" w14:textId="77777777" w:rsidR="00FF51C2" w:rsidRPr="00FF51C2" w:rsidRDefault="00FF51C2" w:rsidP="00FF51C2">
      <w:pPr>
        <w:pStyle w:val="Lijstalinea"/>
        <w:ind w:left="0"/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</w:pPr>
    </w:p>
    <w:p w14:paraId="0F710952" w14:textId="77777777" w:rsidR="00FF51C2" w:rsidRPr="00FF51C2" w:rsidRDefault="00FF51C2" w:rsidP="00FF51C2">
      <w:pPr>
        <w:pStyle w:val="Lijstalinea"/>
        <w:numPr>
          <w:ilvl w:val="0"/>
          <w:numId w:val="4"/>
        </w:numPr>
        <w:rPr>
          <w:rStyle w:val="normaltextrun"/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</w:pPr>
      <w:r w:rsidRPr="00FF51C2">
        <w:rPr>
          <w:rStyle w:val="normaltextrun"/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 xml:space="preserve">Je handelt consequent binnen de grenzen van de eigen bevoegdheid, volgens geldende wet- </w:t>
      </w:r>
    </w:p>
    <w:p w14:paraId="7E7F4CE7" w14:textId="57A51CD3" w:rsidR="00FF51C2" w:rsidRPr="00FF51C2" w:rsidRDefault="00FF51C2" w:rsidP="00FF51C2">
      <w:pPr>
        <w:ind w:left="0"/>
        <w:rPr>
          <w:rStyle w:val="normaltextrun"/>
          <w:rFonts w:ascii="Calibri Light" w:hAnsi="Calibri Light" w:cs="Calibri Light"/>
          <w:bCs/>
          <w:sz w:val="20"/>
          <w:szCs w:val="20"/>
        </w:rPr>
      </w:pPr>
      <w:r>
        <w:rPr>
          <w:rStyle w:val="normaltextrun"/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 xml:space="preserve">                </w:t>
      </w:r>
      <w:r w:rsidRPr="00FF51C2">
        <w:rPr>
          <w:rStyle w:val="normaltextrun"/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en regelgeving en richtlijnen van de organisatie</w:t>
      </w:r>
    </w:p>
    <w:p w14:paraId="74B62A02" w14:textId="77777777" w:rsidR="00FF51C2" w:rsidRPr="00FF51C2" w:rsidRDefault="00FF51C2" w:rsidP="00FF51C2">
      <w:pPr>
        <w:pStyle w:val="Lijstalinea"/>
        <w:ind w:left="0"/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</w:pPr>
    </w:p>
    <w:p w14:paraId="0B7684BE" w14:textId="77777777" w:rsidR="00FF51C2" w:rsidRPr="00FF51C2" w:rsidRDefault="00FF51C2" w:rsidP="00FF51C2">
      <w:pPr>
        <w:pStyle w:val="Lijstalinea"/>
        <w:numPr>
          <w:ilvl w:val="0"/>
          <w:numId w:val="4"/>
        </w:numPr>
        <w:rPr>
          <w:rFonts w:ascii="Calibri Light" w:hAnsi="Calibri Light" w:cs="Calibri Light"/>
          <w:b w:val="0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toont respect, zorg en aandacht voor de situatie van de deelnemer/gast</w:t>
      </w:r>
    </w:p>
    <w:p w14:paraId="5CCF23CB" w14:textId="77777777" w:rsidR="00FF51C2" w:rsidRPr="00FF51C2" w:rsidRDefault="00FF51C2" w:rsidP="00FF51C2">
      <w:pPr>
        <w:ind w:left="0"/>
        <w:rPr>
          <w:rFonts w:ascii="Calibri Light" w:hAnsi="Calibri Light" w:cs="Calibri Light"/>
          <w:b w:val="0"/>
          <w:bCs/>
          <w:sz w:val="20"/>
          <w:szCs w:val="20"/>
        </w:rPr>
      </w:pPr>
    </w:p>
    <w:p w14:paraId="119D1A7C" w14:textId="77777777" w:rsidR="00FF51C2" w:rsidRPr="00FF51C2" w:rsidRDefault="00FF51C2" w:rsidP="00FF51C2">
      <w:pPr>
        <w:pStyle w:val="Lijstalinea"/>
        <w:numPr>
          <w:ilvl w:val="0"/>
          <w:numId w:val="1"/>
        </w:numPr>
        <w:rPr>
          <w:rFonts w:ascii="Calibri Light" w:hAnsi="Calibri Light" w:cs="Calibri Light"/>
          <w:b w:val="0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geeft helder en op een passende manier je eigen grenzen aan</w:t>
      </w:r>
    </w:p>
    <w:p w14:paraId="530DC490" w14:textId="77777777" w:rsidR="00FF51C2" w:rsidRPr="00FF51C2" w:rsidRDefault="00FF51C2" w:rsidP="00FF51C2">
      <w:pPr>
        <w:pStyle w:val="Lijstalinea"/>
        <w:ind w:left="0"/>
        <w:rPr>
          <w:rFonts w:ascii="Calibri Light" w:hAnsi="Calibri Light" w:cs="Calibri Light"/>
          <w:b w:val="0"/>
          <w:bCs/>
          <w:sz w:val="20"/>
          <w:szCs w:val="20"/>
        </w:rPr>
      </w:pPr>
    </w:p>
    <w:p w14:paraId="523AA705" w14:textId="77777777" w:rsidR="00FF51C2" w:rsidRPr="00FF51C2" w:rsidRDefault="00FF51C2" w:rsidP="00FF51C2">
      <w:pPr>
        <w:pStyle w:val="Lijstaline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b w:val="0"/>
          <w:bCs/>
          <w:sz w:val="20"/>
          <w:szCs w:val="20"/>
        </w:rPr>
        <w:t>Je rapporteert duidelijk en nauwkeurig aan de leidinggevenden</w:t>
      </w:r>
      <w:r w:rsidRPr="00FF51C2">
        <w:rPr>
          <w:rFonts w:ascii="Calibri Light" w:hAnsi="Calibri Light" w:cs="Calibri Light"/>
          <w:b w:val="0"/>
          <w:color w:val="000000"/>
          <w:sz w:val="20"/>
          <w:szCs w:val="20"/>
        </w:rPr>
        <w:t xml:space="preserve"> </w:t>
      </w:r>
    </w:p>
    <w:p w14:paraId="2F265B6F" w14:textId="63DA40E6" w:rsidR="00FF51C2" w:rsidRPr="00FF51C2" w:rsidRDefault="00FF51C2" w:rsidP="00FF51C2">
      <w:pPr>
        <w:ind w:left="0"/>
        <w:rPr>
          <w:rFonts w:ascii="Calibri Light" w:hAnsi="Calibri Light" w:cs="Calibri Light"/>
          <w:color w:val="000000"/>
          <w:sz w:val="20"/>
          <w:szCs w:val="20"/>
        </w:rPr>
      </w:pPr>
    </w:p>
    <w:p w14:paraId="3E47CEED" w14:textId="77777777" w:rsidR="00FF51C2" w:rsidRPr="00FF51C2" w:rsidRDefault="00FF51C2" w:rsidP="00FF51C2">
      <w:pPr>
        <w:ind w:left="0"/>
        <w:rPr>
          <w:rFonts w:ascii="Calibri Light" w:hAnsi="Calibri Light" w:cs="Calibri Light"/>
          <w:color w:val="000000"/>
          <w:sz w:val="20"/>
          <w:szCs w:val="20"/>
        </w:rPr>
      </w:pPr>
    </w:p>
    <w:p w14:paraId="310607D5" w14:textId="77777777" w:rsidR="00FF51C2" w:rsidRPr="00FF51C2" w:rsidRDefault="00FF51C2" w:rsidP="00FF51C2">
      <w:pPr>
        <w:ind w:left="0"/>
        <w:rPr>
          <w:rFonts w:ascii="Calibri Light" w:hAnsi="Calibri Light" w:cs="Calibri Light"/>
          <w:color w:val="000000"/>
          <w:sz w:val="20"/>
          <w:szCs w:val="20"/>
        </w:rPr>
      </w:pPr>
      <w:r w:rsidRPr="00FF51C2">
        <w:rPr>
          <w:rFonts w:ascii="Calibri Light" w:hAnsi="Calibri Light" w:cs="Calibri Light"/>
          <w:color w:val="000000"/>
          <w:sz w:val="20"/>
          <w:szCs w:val="20"/>
        </w:rPr>
        <w:t>B4: Rondt werkzaamheden af</w:t>
      </w:r>
    </w:p>
    <w:p w14:paraId="48C54E4B" w14:textId="78C190FC" w:rsidR="00FF51C2" w:rsidRPr="00FF51C2" w:rsidRDefault="00FF51C2" w:rsidP="00FF51C2">
      <w:pPr>
        <w:spacing w:after="19"/>
        <w:ind w:left="0"/>
        <w:rPr>
          <w:rFonts w:ascii="Calibri Light" w:hAnsi="Calibri Light" w:cs="Calibri Light"/>
          <w:b w:val="0"/>
          <w:bCs/>
          <w:sz w:val="20"/>
          <w:szCs w:val="20"/>
        </w:rPr>
      </w:pPr>
      <w:r w:rsidRPr="00FF51C2">
        <w:rPr>
          <w:rFonts w:ascii="Calibri Light" w:hAnsi="Calibri Light" w:cs="Calibri Light"/>
          <w:b w:val="0"/>
          <w:color w:val="000000" w:themeColor="text1"/>
          <w:sz w:val="20"/>
          <w:szCs w:val="20"/>
        </w:rPr>
        <w:t xml:space="preserve"> </w:t>
      </w:r>
    </w:p>
    <w:p w14:paraId="545967D7" w14:textId="77777777" w:rsidR="00FF51C2" w:rsidRP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reinigt indien nodig de gebruikte middelen en materialen</w:t>
      </w:r>
    </w:p>
    <w:p w14:paraId="04F17FB9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2AE9D2C7" w14:textId="77777777" w:rsid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ruimt de materialen op en zorgt ervoor dat de werkplek weer netjes is voor volgend gebruik</w:t>
      </w:r>
    </w:p>
    <w:p w14:paraId="73E88F84" w14:textId="77777777" w:rsidR="00FF51C2" w:rsidRPr="00FF51C2" w:rsidRDefault="00FF51C2" w:rsidP="00FF51C2">
      <w:pPr>
        <w:pStyle w:val="Lijstalinea"/>
        <w:rPr>
          <w:rFonts w:ascii="Calibri Light" w:hAnsi="Calibri Light" w:cs="Calibri Light"/>
          <w:b w:val="0"/>
          <w:sz w:val="20"/>
          <w:szCs w:val="20"/>
        </w:rPr>
      </w:pPr>
    </w:p>
    <w:p w14:paraId="65FF53D4" w14:textId="3A996CA5" w:rsidR="00FF51C2" w:rsidRP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bCs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vult voorraden weer aan</w:t>
      </w:r>
    </w:p>
    <w:p w14:paraId="69021C99" w14:textId="77777777" w:rsidR="00FF51C2" w:rsidRPr="00FF51C2" w:rsidRDefault="00FF51C2" w:rsidP="00FF51C2">
      <w:pPr>
        <w:spacing w:line="240" w:lineRule="auto"/>
        <w:ind w:left="0"/>
        <w:rPr>
          <w:rFonts w:ascii="Calibri Light" w:hAnsi="Calibri Light" w:cs="Calibri Light"/>
          <w:b w:val="0"/>
          <w:bCs/>
          <w:sz w:val="20"/>
          <w:szCs w:val="20"/>
        </w:rPr>
      </w:pPr>
    </w:p>
    <w:p w14:paraId="1DF20496" w14:textId="7DB874A3" w:rsidR="00FF51C2" w:rsidRP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bCs/>
          <w:color w:val="0A2F41" w:themeColor="accent1" w:themeShade="80"/>
          <w:sz w:val="20"/>
          <w:szCs w:val="20"/>
        </w:rPr>
      </w:pPr>
      <w:r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 xml:space="preserve"> </w:t>
      </w:r>
      <w:r w:rsidRPr="00FF51C2">
        <w:rPr>
          <w:rFonts w:ascii="Calibri Light" w:hAnsi="Calibri Light" w:cs="Calibri Light"/>
          <w:b w:val="0"/>
          <w:color w:val="0A2F41" w:themeColor="accent1" w:themeShade="80"/>
          <w:sz w:val="20"/>
          <w:szCs w:val="20"/>
        </w:rPr>
        <w:t>Je houdt rekening met het milieu door afval te scheiden</w:t>
      </w:r>
    </w:p>
    <w:p w14:paraId="68A6A197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5B921969" w14:textId="77777777" w:rsidR="00FF51C2" w:rsidRP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bCs/>
          <w:sz w:val="20"/>
          <w:szCs w:val="20"/>
        </w:rPr>
      </w:pPr>
      <w:r w:rsidRPr="00FF51C2">
        <w:rPr>
          <w:rFonts w:ascii="Calibri Light" w:hAnsi="Calibri Light" w:cs="Calibri Light"/>
          <w:b w:val="0"/>
          <w:bCs/>
          <w:color w:val="0A2F41" w:themeColor="accent1" w:themeShade="80"/>
          <w:sz w:val="20"/>
          <w:szCs w:val="20"/>
        </w:rPr>
        <w:t>Je geeft belangrijke zaken door aan je collega</w:t>
      </w:r>
    </w:p>
    <w:p w14:paraId="0EE5BF25" w14:textId="77777777" w:rsidR="00FF51C2" w:rsidRPr="00FF51C2" w:rsidRDefault="00FF51C2" w:rsidP="00FF51C2">
      <w:pPr>
        <w:pStyle w:val="Lijstalinea"/>
        <w:ind w:left="0"/>
        <w:rPr>
          <w:rFonts w:ascii="Calibri Light" w:hAnsi="Calibri Light" w:cs="Calibri Light"/>
          <w:b w:val="0"/>
          <w:sz w:val="20"/>
          <w:szCs w:val="20"/>
        </w:rPr>
      </w:pPr>
    </w:p>
    <w:p w14:paraId="1EE2946F" w14:textId="77777777" w:rsidR="00FF51C2" w:rsidRP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bCs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Als het nodig is vul je checklists in. Dit kan op papier of in systemen op de computer</w:t>
      </w:r>
    </w:p>
    <w:p w14:paraId="75651D52" w14:textId="77777777" w:rsidR="00FF51C2" w:rsidRPr="00FF51C2" w:rsidRDefault="00FF51C2" w:rsidP="00FF51C2">
      <w:pPr>
        <w:pStyle w:val="Lijstalinea"/>
        <w:ind w:left="0"/>
        <w:rPr>
          <w:rFonts w:ascii="Calibri Light" w:hAnsi="Calibri Light" w:cs="Calibri Light"/>
          <w:b w:val="0"/>
          <w:bCs/>
          <w:sz w:val="20"/>
          <w:szCs w:val="20"/>
        </w:rPr>
      </w:pPr>
    </w:p>
    <w:p w14:paraId="4322B911" w14:textId="77777777" w:rsidR="00FF51C2" w:rsidRP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 xml:space="preserve">Als er bijzonderheden zijn, schrijf je die op </w:t>
      </w:r>
    </w:p>
    <w:p w14:paraId="6A30E0B1" w14:textId="77777777" w:rsidR="00FF51C2" w:rsidRPr="00FF51C2" w:rsidRDefault="00FF51C2" w:rsidP="00FF51C2">
      <w:pPr>
        <w:pStyle w:val="Lijstalinea"/>
        <w:rPr>
          <w:rFonts w:ascii="Calibri Light" w:hAnsi="Calibri Light" w:cs="Calibri Light"/>
          <w:sz w:val="20"/>
          <w:szCs w:val="20"/>
        </w:rPr>
      </w:pPr>
    </w:p>
    <w:p w14:paraId="1E3ECC50" w14:textId="77777777" w:rsidR="00FF51C2" w:rsidRPr="00FF51C2" w:rsidRDefault="00FF51C2" w:rsidP="00FF51C2">
      <w:pPr>
        <w:pStyle w:val="Lijstalinea"/>
        <w:spacing w:line="240" w:lineRule="auto"/>
        <w:ind w:left="0"/>
        <w:rPr>
          <w:rFonts w:ascii="Calibri Light" w:hAnsi="Calibri Light" w:cs="Calibri Light"/>
          <w:b w:val="0"/>
          <w:sz w:val="20"/>
          <w:szCs w:val="20"/>
        </w:rPr>
      </w:pPr>
    </w:p>
    <w:p w14:paraId="770F14DC" w14:textId="77777777" w:rsidR="00FF51C2" w:rsidRPr="00FF51C2" w:rsidRDefault="00FF51C2" w:rsidP="00FF51C2">
      <w:pPr>
        <w:pStyle w:val="Lijstalinea"/>
        <w:rPr>
          <w:rFonts w:ascii="Calibri Light" w:hAnsi="Calibri Light" w:cs="Calibri Light"/>
          <w:sz w:val="20"/>
          <w:szCs w:val="20"/>
        </w:rPr>
      </w:pPr>
    </w:p>
    <w:p w14:paraId="4306D66C" w14:textId="77777777" w:rsidR="00FF51C2" w:rsidRPr="00FF51C2" w:rsidRDefault="00FF51C2" w:rsidP="00FF51C2">
      <w:pPr>
        <w:ind w:left="0"/>
        <w:rPr>
          <w:rFonts w:ascii="Calibri Light" w:hAnsi="Calibri Light" w:cs="Calibri Light"/>
          <w:color w:val="000000"/>
          <w:sz w:val="20"/>
          <w:szCs w:val="20"/>
        </w:rPr>
      </w:pPr>
      <w:r w:rsidRPr="00FF51C2">
        <w:rPr>
          <w:rFonts w:ascii="Calibri Light" w:hAnsi="Calibri Light" w:cs="Calibri Light"/>
          <w:color w:val="000000"/>
          <w:sz w:val="20"/>
          <w:szCs w:val="20"/>
        </w:rPr>
        <w:t>B5: Evalueert de werkzaamheden</w:t>
      </w:r>
    </w:p>
    <w:p w14:paraId="785CBE87" w14:textId="77777777" w:rsidR="00FF51C2" w:rsidRPr="00FF51C2" w:rsidRDefault="00FF51C2" w:rsidP="00FF51C2">
      <w:pPr>
        <w:ind w:left="0"/>
        <w:rPr>
          <w:rFonts w:ascii="Calibri Light" w:hAnsi="Calibri Light" w:cs="Calibri Light"/>
          <w:color w:val="000000"/>
          <w:sz w:val="20"/>
          <w:szCs w:val="20"/>
        </w:rPr>
      </w:pPr>
    </w:p>
    <w:p w14:paraId="19064452" w14:textId="77777777" w:rsidR="00FF51C2" w:rsidRP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vraagt feedback aan deelnemers, collega's en/of medestudenten.</w:t>
      </w:r>
    </w:p>
    <w:p w14:paraId="2077BA42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2C313FDB" w14:textId="77777777" w:rsidR="00FF51C2" w:rsidRP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Cs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kunt de feedback nabespreken en je kunt ook feedback geven aan anderen.</w:t>
      </w:r>
    </w:p>
    <w:p w14:paraId="786B9224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51D26A42" w14:textId="77777777" w:rsidR="00FF51C2" w:rsidRPr="00FF51C2" w:rsidRDefault="00FF51C2" w:rsidP="00FF51C2">
      <w:pPr>
        <w:pStyle w:val="Lijstalinea"/>
        <w:numPr>
          <w:ilvl w:val="0"/>
          <w:numId w:val="1"/>
        </w:numPr>
        <w:spacing w:line="240" w:lineRule="auto"/>
        <w:rPr>
          <w:rFonts w:ascii="Calibri Light" w:hAnsi="Calibri Light" w:cs="Calibri Light"/>
          <w:b w:val="0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kunt met de juiste personen afstemmen wanneer een manier van werken moet worden aangepast</w:t>
      </w:r>
    </w:p>
    <w:p w14:paraId="1043577F" w14:textId="77777777" w:rsidR="00FF51C2" w:rsidRPr="00FF51C2" w:rsidRDefault="00FF51C2" w:rsidP="00FF51C2">
      <w:pPr>
        <w:ind w:left="0"/>
        <w:rPr>
          <w:rFonts w:ascii="Calibri Light" w:hAnsi="Calibri Light" w:cs="Calibri Light"/>
          <w:bCs/>
          <w:sz w:val="20"/>
          <w:szCs w:val="20"/>
        </w:rPr>
      </w:pPr>
    </w:p>
    <w:p w14:paraId="02805DBC" w14:textId="5B9429C3" w:rsidR="00FF51C2" w:rsidRPr="00002EE7" w:rsidRDefault="00FF51C2" w:rsidP="00FF51C2">
      <w:pPr>
        <w:pStyle w:val="Lijstalinea"/>
        <w:numPr>
          <w:ilvl w:val="0"/>
          <w:numId w:val="13"/>
        </w:numPr>
        <w:spacing w:line="240" w:lineRule="auto"/>
        <w:rPr>
          <w:rFonts w:ascii="Calibri Light" w:hAnsi="Calibri Light" w:cs="Calibri Light"/>
          <w:b w:val="0"/>
          <w:sz w:val="20"/>
          <w:szCs w:val="20"/>
        </w:rPr>
      </w:pPr>
      <w:r w:rsidRPr="00FF51C2">
        <w:rPr>
          <w:rFonts w:ascii="Calibri Light" w:hAnsi="Calibri Light" w:cs="Calibri Light"/>
          <w:b w:val="0"/>
          <w:sz w:val="20"/>
          <w:szCs w:val="20"/>
        </w:rPr>
        <w:t>Je kunt goed aangeven wat bij jouw werkzaamheden goed ging en waarin je jezelf nog wilt verbeteren</w:t>
      </w:r>
    </w:p>
    <w:p w14:paraId="26C8BDED" w14:textId="77777777" w:rsidR="00002EE7" w:rsidRDefault="00002EE7" w:rsidP="00002EE7">
      <w:pPr>
        <w:spacing w:line="240" w:lineRule="auto"/>
        <w:ind w:left="0"/>
        <w:rPr>
          <w:rFonts w:ascii="Calibri Light" w:hAnsi="Calibri Light" w:cs="Calibri Light"/>
          <w:sz w:val="20"/>
          <w:szCs w:val="20"/>
        </w:rPr>
      </w:pPr>
    </w:p>
    <w:p w14:paraId="2B0D1078" w14:textId="77777777" w:rsidR="00002EE7" w:rsidRPr="00002EE7" w:rsidRDefault="00002EE7" w:rsidP="00002EE7">
      <w:pPr>
        <w:spacing w:line="240" w:lineRule="auto"/>
        <w:ind w:left="0"/>
        <w:rPr>
          <w:rFonts w:ascii="Calibri Light" w:hAnsi="Calibri Light" w:cs="Calibri Light"/>
          <w:b w:val="0"/>
          <w:sz w:val="20"/>
          <w:szCs w:val="20"/>
        </w:rPr>
      </w:pPr>
    </w:p>
    <w:p w14:paraId="52192F94" w14:textId="3A8D8164" w:rsidR="00FF51C2" w:rsidRDefault="00FF51C2" w:rsidP="00FF51C2">
      <w:pPr>
        <w:ind w:left="0"/>
        <w:rPr>
          <w:rFonts w:ascii="Calibri Light" w:hAnsi="Calibri Light" w:cs="Calibri Light"/>
          <w:b w:val="0"/>
          <w:bCs/>
          <w:color w:val="000000"/>
          <w:sz w:val="32"/>
          <w:szCs w:val="32"/>
        </w:rPr>
      </w:pPr>
      <w:r w:rsidRPr="00002EE7">
        <w:rPr>
          <w:rFonts w:ascii="Calibri Light" w:hAnsi="Calibri Light" w:cs="Calibri Light"/>
          <w:bCs/>
          <w:color w:val="000000"/>
          <w:sz w:val="32"/>
          <w:szCs w:val="32"/>
        </w:rPr>
        <w:t>Kerntaak 2</w:t>
      </w:r>
      <w:r w:rsidR="00002EE7">
        <w:rPr>
          <w:rFonts w:ascii="Calibri Light" w:hAnsi="Calibri Light" w:cs="Calibri Light"/>
          <w:bCs/>
          <w:color w:val="000000"/>
          <w:sz w:val="32"/>
          <w:szCs w:val="32"/>
        </w:rPr>
        <w:t xml:space="preserve"> </w:t>
      </w:r>
      <w:r w:rsidR="00002EE7" w:rsidRPr="00002EE7">
        <w:rPr>
          <w:rFonts w:ascii="Calibri Light" w:hAnsi="Calibri Light" w:cs="Calibri Light"/>
          <w:bCs/>
          <w:color w:val="000000"/>
          <w:sz w:val="24"/>
          <w:szCs w:val="24"/>
        </w:rPr>
        <w:t>(KD 2024)</w:t>
      </w:r>
    </w:p>
    <w:p w14:paraId="284913AC" w14:textId="309B5503" w:rsidR="00FF51C2" w:rsidRPr="00FF51C2" w:rsidRDefault="00FF51C2" w:rsidP="00FF51C2">
      <w:pPr>
        <w:ind w:left="0"/>
        <w:rPr>
          <w:rFonts w:ascii="Calibri Light" w:hAnsi="Calibri Light" w:cs="Calibri Light"/>
          <w:bCs/>
          <w:color w:val="000000"/>
          <w:sz w:val="22"/>
        </w:rPr>
      </w:pPr>
      <w:r w:rsidRPr="00FF51C2">
        <w:rPr>
          <w:rFonts w:ascii="Calibri Light" w:hAnsi="Calibri Light" w:cs="Calibri Light"/>
          <w:bCs/>
          <w:color w:val="000000"/>
          <w:sz w:val="22"/>
        </w:rPr>
        <w:t>P1</w:t>
      </w:r>
      <w:r w:rsidRPr="00FF51C2">
        <w:rPr>
          <w:rFonts w:ascii="Calibri Light" w:hAnsi="Calibri Light" w:cs="Calibri Light"/>
          <w:b w:val="0"/>
          <w:bCs/>
          <w:color w:val="000000"/>
          <w:sz w:val="22"/>
        </w:rPr>
        <w:t xml:space="preserve"> </w:t>
      </w:r>
      <w:r w:rsidRPr="00FF51C2">
        <w:rPr>
          <w:rFonts w:ascii="Calibri Light" w:hAnsi="Calibri Light" w:cs="Calibri Light"/>
          <w:bCs/>
          <w:sz w:val="22"/>
        </w:rPr>
        <w:t>Assisteert bij de praktische uitvoering van sportieve en recreatieve activiteite</w:t>
      </w:r>
      <w:r>
        <w:rPr>
          <w:rFonts w:ascii="Calibri Light" w:hAnsi="Calibri Light" w:cs="Calibri Light"/>
          <w:bCs/>
          <w:sz w:val="22"/>
        </w:rPr>
        <w:t>n</w:t>
      </w:r>
    </w:p>
    <w:p w14:paraId="1ED6DC8F" w14:textId="2B43124A" w:rsidR="00FF51C2" w:rsidRPr="00FF51C2" w:rsidRDefault="00FF51C2" w:rsidP="00FF51C2">
      <w:pPr>
        <w:pStyle w:val="Lijstalinea"/>
        <w:numPr>
          <w:ilvl w:val="0"/>
          <w:numId w:val="11"/>
        </w:numPr>
        <w:rPr>
          <w:rFonts w:ascii="Calibri Light" w:hAnsi="Calibri Light" w:cs="Calibri Light"/>
          <w:b w:val="0"/>
          <w:bCs/>
          <w:sz w:val="22"/>
        </w:rPr>
      </w:pPr>
      <w:r w:rsidRPr="00FF51C2"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  <w:t>Je geeft op enthousiaste, duidelijke manier instructie en informatie tijdens activiteiten of bij de uitleg van producten of apparatuur</w:t>
      </w:r>
    </w:p>
    <w:p w14:paraId="33D82D92" w14:textId="77777777" w:rsidR="00FF51C2" w:rsidRPr="00FF51C2" w:rsidRDefault="00FF51C2" w:rsidP="00FF51C2">
      <w:pPr>
        <w:spacing w:line="240" w:lineRule="auto"/>
        <w:ind w:left="360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</w:p>
    <w:p w14:paraId="075908CB" w14:textId="77777777" w:rsidR="00FF51C2" w:rsidRPr="00FF51C2" w:rsidRDefault="00FF51C2" w:rsidP="00FF51C2">
      <w:pPr>
        <w:pStyle w:val="Lijstalinea"/>
        <w:numPr>
          <w:ilvl w:val="0"/>
          <w:numId w:val="7"/>
        </w:numPr>
        <w:spacing w:line="240" w:lineRule="auto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  <w:r w:rsidRPr="00FF51C2"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  <w:t>Je werkt gastvrij en behulpzaam</w:t>
      </w:r>
    </w:p>
    <w:p w14:paraId="7DB3038C" w14:textId="77777777" w:rsidR="00FF51C2" w:rsidRPr="00FF51C2" w:rsidRDefault="00FF51C2" w:rsidP="00FF51C2">
      <w:pPr>
        <w:pStyle w:val="Lijstalinea"/>
        <w:spacing w:line="240" w:lineRule="auto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</w:p>
    <w:p w14:paraId="579C0DB7" w14:textId="77777777" w:rsidR="00FF51C2" w:rsidRPr="00FF51C2" w:rsidRDefault="00FF51C2" w:rsidP="00FF51C2">
      <w:pPr>
        <w:pStyle w:val="Lijstalinea"/>
        <w:numPr>
          <w:ilvl w:val="0"/>
          <w:numId w:val="8"/>
        </w:numPr>
        <w:spacing w:line="240" w:lineRule="auto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  <w:r w:rsidRPr="00FF51C2"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  <w:t>Je werkt op verantwoorde wijze met materialen. Je hebt oog voor veiligheid, hygiëne en duurzaamheid</w:t>
      </w:r>
    </w:p>
    <w:p w14:paraId="18C70910" w14:textId="77777777" w:rsidR="00FF51C2" w:rsidRPr="00FF51C2" w:rsidRDefault="00FF51C2" w:rsidP="00FF51C2">
      <w:pPr>
        <w:spacing w:line="240" w:lineRule="auto"/>
        <w:ind w:left="0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</w:p>
    <w:p w14:paraId="26B36DA7" w14:textId="77777777" w:rsidR="00FF51C2" w:rsidRPr="00FF51C2" w:rsidRDefault="00FF51C2" w:rsidP="00FF51C2">
      <w:pPr>
        <w:pStyle w:val="Lijstalinea"/>
        <w:numPr>
          <w:ilvl w:val="0"/>
          <w:numId w:val="8"/>
        </w:numPr>
        <w:spacing w:line="240" w:lineRule="auto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  <w:r w:rsidRPr="00FF51C2"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  <w:t>Je werkt volgens de procedures en richtlijnen van de organisatie.</w:t>
      </w:r>
    </w:p>
    <w:p w14:paraId="4C82540B" w14:textId="77777777" w:rsidR="00FF51C2" w:rsidRPr="00FF51C2" w:rsidRDefault="00FF51C2" w:rsidP="00FF51C2">
      <w:pPr>
        <w:pStyle w:val="Lijstalinea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</w:p>
    <w:p w14:paraId="3EDF0290" w14:textId="77777777" w:rsidR="00FF51C2" w:rsidRPr="00FF51C2" w:rsidRDefault="00FF51C2" w:rsidP="00FF51C2">
      <w:pPr>
        <w:pStyle w:val="Lijstalinea"/>
        <w:numPr>
          <w:ilvl w:val="0"/>
          <w:numId w:val="8"/>
        </w:numPr>
        <w:spacing w:line="240" w:lineRule="auto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  <w:r w:rsidRPr="00FF51C2"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  <w:t xml:space="preserve"> Je hebt in de gaten wanneer er iets fout gaat en onderneemt hier zo nodig actie op</w:t>
      </w:r>
    </w:p>
    <w:p w14:paraId="0C721C9E" w14:textId="77777777" w:rsidR="00FF51C2" w:rsidRPr="00FF51C2" w:rsidRDefault="00FF51C2" w:rsidP="00FF51C2">
      <w:pPr>
        <w:pStyle w:val="Lijstalinea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</w:p>
    <w:p w14:paraId="10C085C2" w14:textId="77777777" w:rsidR="00FF51C2" w:rsidRDefault="00FF51C2" w:rsidP="00FF51C2">
      <w:pPr>
        <w:pStyle w:val="Lijstalinea"/>
        <w:numPr>
          <w:ilvl w:val="0"/>
          <w:numId w:val="8"/>
        </w:numPr>
        <w:spacing w:line="240" w:lineRule="auto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  <w:r w:rsidRPr="00FF51C2"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  <w:t>Je rapporteert op tijd en duidelijk aan je leidinggevende</w:t>
      </w:r>
    </w:p>
    <w:p w14:paraId="57A8DE86" w14:textId="77777777" w:rsidR="00002EE7" w:rsidRPr="00002EE7" w:rsidRDefault="00002EE7" w:rsidP="00002EE7">
      <w:pPr>
        <w:pStyle w:val="Lijstalinea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</w:p>
    <w:p w14:paraId="044A7AD9" w14:textId="77777777" w:rsidR="00002EE7" w:rsidRDefault="00002EE7" w:rsidP="00002EE7">
      <w:pPr>
        <w:spacing w:line="240" w:lineRule="auto"/>
        <w:ind w:left="0"/>
      </w:pPr>
      <w:r>
        <w:rPr>
          <w:color w:val="000000"/>
          <w:sz w:val="24"/>
        </w:rPr>
        <w:t>P2: Begeleid deelnemers</w:t>
      </w:r>
    </w:p>
    <w:p w14:paraId="385786B6" w14:textId="77777777" w:rsidR="00002EE7" w:rsidRDefault="00002EE7" w:rsidP="00002EE7">
      <w:pPr>
        <w:spacing w:after="19" w:line="240" w:lineRule="auto"/>
        <w:ind w:left="0"/>
      </w:pPr>
      <w:r>
        <w:rPr>
          <w:b w:val="0"/>
          <w:color w:val="000000"/>
          <w:sz w:val="18"/>
        </w:rPr>
        <w:t xml:space="preserve"> </w:t>
      </w:r>
    </w:p>
    <w:p w14:paraId="10D7D095" w14:textId="77777777" w:rsidR="00002EE7" w:rsidRPr="004B600C" w:rsidRDefault="00002EE7" w:rsidP="00002EE7">
      <w:pPr>
        <w:pStyle w:val="Lijstalinea"/>
        <w:numPr>
          <w:ilvl w:val="0"/>
          <w:numId w:val="42"/>
        </w:numPr>
        <w:spacing w:line="240" w:lineRule="auto"/>
        <w:rPr>
          <w:rFonts w:asciiTheme="majorHAnsi" w:eastAsiaTheme="majorEastAsia" w:hAnsiTheme="majorHAnsi" w:cstheme="majorBidi"/>
          <w:bCs/>
          <w:color w:val="0F4761" w:themeColor="accent1" w:themeShade="BF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ontvangt de deelnemers en communiceert op de juiste manier tijdens een activiteit</w:t>
      </w:r>
      <w:r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. Je</w:t>
      </w:r>
      <w:r w:rsidRPr="004B600C">
        <w:rPr>
          <w:rFonts w:asciiTheme="majorHAnsi" w:eastAsiaTheme="majorEastAsia" w:hAnsiTheme="majorHAnsi" w:cstheme="majorBidi"/>
          <w:b w:val="0"/>
          <w:color w:val="0F4761" w:themeColor="accent1" w:themeShade="BF"/>
          <w:sz w:val="22"/>
        </w:rPr>
        <w:t xml:space="preserve"> past j</w:t>
      </w:r>
      <w:r>
        <w:rPr>
          <w:rFonts w:asciiTheme="majorHAnsi" w:eastAsiaTheme="majorEastAsia" w:hAnsiTheme="majorHAnsi" w:cstheme="majorBidi"/>
          <w:b w:val="0"/>
          <w:color w:val="0F4761" w:themeColor="accent1" w:themeShade="BF"/>
          <w:sz w:val="22"/>
        </w:rPr>
        <w:t>ouw</w:t>
      </w:r>
      <w:r w:rsidRPr="004B600C">
        <w:rPr>
          <w:rFonts w:asciiTheme="majorHAnsi" w:eastAsiaTheme="majorEastAsia" w:hAnsiTheme="majorHAnsi" w:cstheme="majorBidi"/>
          <w:b w:val="0"/>
          <w:color w:val="0F4761" w:themeColor="accent1" w:themeShade="BF"/>
          <w:sz w:val="22"/>
        </w:rPr>
        <w:t xml:space="preserve"> manier van praten aan </w:t>
      </w:r>
      <w:proofErr w:type="spellStart"/>
      <w:r>
        <w:rPr>
          <w:rFonts w:asciiTheme="majorHAnsi" w:eastAsiaTheme="majorEastAsia" w:hAnsiTheme="majorHAnsi" w:cstheme="majorBidi"/>
          <w:b w:val="0"/>
          <w:color w:val="0F4761" w:themeColor="accent1" w:themeShade="BF"/>
          <w:sz w:val="22"/>
        </w:rPr>
        <w:t>aan</w:t>
      </w:r>
      <w:proofErr w:type="spellEnd"/>
      <w:r w:rsidRPr="004B600C">
        <w:rPr>
          <w:rFonts w:asciiTheme="majorHAnsi" w:eastAsiaTheme="majorEastAsia" w:hAnsiTheme="majorHAnsi" w:cstheme="majorBidi"/>
          <w:b w:val="0"/>
          <w:color w:val="0F4761" w:themeColor="accent1" w:themeShade="BF"/>
          <w:sz w:val="22"/>
        </w:rPr>
        <w:t xml:space="preserve"> de doelgroep</w:t>
      </w:r>
    </w:p>
    <w:p w14:paraId="42699D26" w14:textId="77777777" w:rsidR="00002EE7" w:rsidRPr="009D0FE2" w:rsidRDefault="00002EE7" w:rsidP="00002EE7">
      <w:pPr>
        <w:spacing w:line="240" w:lineRule="auto"/>
        <w:ind w:left="0"/>
        <w:rPr>
          <w:rFonts w:asciiTheme="majorHAnsi" w:eastAsiaTheme="majorEastAsia" w:hAnsiTheme="majorHAnsi" w:cstheme="majorBidi"/>
          <w:bCs/>
          <w:sz w:val="22"/>
        </w:rPr>
      </w:pPr>
    </w:p>
    <w:p w14:paraId="68BE9D68" w14:textId="77777777" w:rsidR="00002EE7" w:rsidRPr="009D0FE2" w:rsidRDefault="00002EE7" w:rsidP="00002EE7">
      <w:pPr>
        <w:pStyle w:val="Lijstalinea"/>
        <w:numPr>
          <w:ilvl w:val="0"/>
          <w:numId w:val="42"/>
        </w:numPr>
        <w:spacing w:line="240" w:lineRule="auto"/>
        <w:rPr>
          <w:rFonts w:asciiTheme="majorHAnsi" w:eastAsiaTheme="majorEastAsia" w:hAnsiTheme="majorHAnsi" w:cstheme="majorBidi"/>
          <w:bCs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 xml:space="preserve">Je geeft op enthousiaste, duidelijke en deskundige manier instructie (bijv. (PPD) Praatje, plaatje, </w:t>
      </w:r>
      <w:proofErr w:type="spellStart"/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daadje</w:t>
      </w:r>
      <w:proofErr w:type="spellEnd"/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)</w:t>
      </w:r>
    </w:p>
    <w:p w14:paraId="73A9A07B" w14:textId="77777777" w:rsidR="00002EE7" w:rsidRPr="009D0FE2" w:rsidRDefault="00002EE7" w:rsidP="00002EE7">
      <w:pPr>
        <w:ind w:left="0"/>
        <w:rPr>
          <w:rFonts w:asciiTheme="majorHAnsi" w:eastAsiaTheme="majorEastAsia" w:hAnsiTheme="majorHAnsi" w:cstheme="majorBidi"/>
          <w:bCs/>
          <w:sz w:val="22"/>
        </w:rPr>
      </w:pPr>
    </w:p>
    <w:p w14:paraId="4D7E78A2" w14:textId="77777777" w:rsidR="00002EE7" w:rsidRPr="009D0FE2" w:rsidRDefault="00002EE7" w:rsidP="00002EE7">
      <w:pPr>
        <w:pStyle w:val="Lijstalinea"/>
        <w:numPr>
          <w:ilvl w:val="0"/>
          <w:numId w:val="42"/>
        </w:numPr>
        <w:spacing w:line="240" w:lineRule="auto"/>
        <w:rPr>
          <w:rFonts w:asciiTheme="majorHAnsi" w:eastAsiaTheme="majorEastAsia" w:hAnsiTheme="majorHAnsi" w:cstheme="majorBidi"/>
          <w:bCs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werkt volgens de regels, richtlijnen en afspraken</w:t>
      </w:r>
      <w:r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 xml:space="preserve"> van de organisatie</w:t>
      </w:r>
    </w:p>
    <w:p w14:paraId="07E6B2B3" w14:textId="77777777" w:rsidR="00002EE7" w:rsidRPr="009D0FE2" w:rsidRDefault="00002EE7" w:rsidP="00002EE7">
      <w:pPr>
        <w:ind w:left="0"/>
        <w:rPr>
          <w:rFonts w:asciiTheme="majorHAnsi" w:eastAsiaTheme="majorEastAsia" w:hAnsiTheme="majorHAnsi" w:cstheme="majorBidi"/>
          <w:bCs/>
          <w:sz w:val="22"/>
        </w:rPr>
      </w:pPr>
    </w:p>
    <w:p w14:paraId="38623A52" w14:textId="77777777" w:rsidR="00002EE7" w:rsidRPr="009D0FE2" w:rsidRDefault="00002EE7" w:rsidP="00002EE7">
      <w:pPr>
        <w:pStyle w:val="Lijstalinea"/>
        <w:numPr>
          <w:ilvl w:val="0"/>
          <w:numId w:val="42"/>
        </w:numPr>
        <w:spacing w:line="240" w:lineRule="auto"/>
        <w:rPr>
          <w:rFonts w:asciiTheme="majorHAnsi" w:eastAsiaTheme="majorEastAsia" w:hAnsiTheme="majorHAnsi" w:cstheme="majorBidi"/>
          <w:bCs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stimuleert de deelnemers actief bij de uitvoering</w:t>
      </w:r>
    </w:p>
    <w:p w14:paraId="2B642598" w14:textId="77777777" w:rsidR="00002EE7" w:rsidRPr="009D0FE2" w:rsidRDefault="00002EE7" w:rsidP="00002EE7">
      <w:pPr>
        <w:spacing w:line="240" w:lineRule="auto"/>
        <w:ind w:left="0"/>
        <w:rPr>
          <w:rStyle w:val="normaltextrun"/>
          <w:rFonts w:asciiTheme="majorHAnsi" w:hAnsiTheme="majorHAnsi"/>
          <w:bCs/>
          <w:color w:val="0A2F41" w:themeColor="accent1" w:themeShade="80"/>
          <w:sz w:val="22"/>
        </w:rPr>
      </w:pPr>
    </w:p>
    <w:p w14:paraId="3C030ED6" w14:textId="77777777" w:rsidR="00002EE7" w:rsidRPr="00F20F39" w:rsidRDefault="00002EE7" w:rsidP="00002EE7">
      <w:pPr>
        <w:pStyle w:val="Lijstalinea"/>
        <w:numPr>
          <w:ilvl w:val="0"/>
          <w:numId w:val="42"/>
        </w:numPr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zorgt ervoor dat de activiteit goed loopt en iedereen tevreden is</w:t>
      </w:r>
    </w:p>
    <w:p w14:paraId="5C5D00AE" w14:textId="77777777" w:rsidR="00002EE7" w:rsidRPr="00F20F39" w:rsidRDefault="00002EE7" w:rsidP="00002EE7">
      <w:pPr>
        <w:pStyle w:val="Lijstalinea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</w:p>
    <w:p w14:paraId="76F0045A" w14:textId="77777777" w:rsidR="00002EE7" w:rsidRPr="00F20F39" w:rsidRDefault="00002EE7" w:rsidP="00002EE7">
      <w:pPr>
        <w:pStyle w:val="Lijstalinea"/>
        <w:numPr>
          <w:ilvl w:val="0"/>
          <w:numId w:val="42"/>
        </w:numPr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controleert regelmatig of de planning nog bij de activiteit past</w:t>
      </w:r>
      <w:r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 xml:space="preserve"> en stuurt zo nodig bij.</w:t>
      </w:r>
    </w:p>
    <w:p w14:paraId="70E3D52C" w14:textId="77777777" w:rsidR="00002EE7" w:rsidRPr="00F20F39" w:rsidRDefault="00002EE7" w:rsidP="00002EE7">
      <w:pPr>
        <w:pStyle w:val="Lijstalinea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</w:p>
    <w:p w14:paraId="30696DDF" w14:textId="6F75E926" w:rsidR="00002EE7" w:rsidRPr="00002EE7" w:rsidRDefault="00002EE7" w:rsidP="00002EE7">
      <w:pPr>
        <w:pStyle w:val="Lijstalinea"/>
        <w:numPr>
          <w:ilvl w:val="0"/>
          <w:numId w:val="43"/>
        </w:numPr>
        <w:spacing w:line="240" w:lineRule="auto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  <w:r w:rsidRPr="00002EE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kunt goed omgaan met de feedback van deelnemers en andere betrokkenen</w:t>
      </w:r>
    </w:p>
    <w:p w14:paraId="37EC5F5A" w14:textId="77777777" w:rsidR="00002EE7" w:rsidRPr="00002EE7" w:rsidRDefault="00002EE7" w:rsidP="00002EE7">
      <w:pPr>
        <w:spacing w:line="240" w:lineRule="auto"/>
        <w:ind w:left="0"/>
        <w:rPr>
          <w:rFonts w:ascii="Calibri Light" w:eastAsiaTheme="majorEastAsia" w:hAnsi="Calibri Light" w:cs="Calibri Light"/>
          <w:b w:val="0"/>
          <w:color w:val="0A2F41" w:themeColor="accent1" w:themeShade="80"/>
          <w:sz w:val="22"/>
        </w:rPr>
      </w:pPr>
    </w:p>
    <w:p w14:paraId="7D9757FF" w14:textId="77777777" w:rsidR="00002EE7" w:rsidRDefault="00002EE7" w:rsidP="00002EE7">
      <w:pPr>
        <w:spacing w:line="240" w:lineRule="auto"/>
        <w:ind w:left="0"/>
      </w:pPr>
      <w:r>
        <w:rPr>
          <w:color w:val="000000" w:themeColor="text1"/>
          <w:sz w:val="24"/>
          <w:szCs w:val="24"/>
        </w:rPr>
        <w:t xml:space="preserve">P3: Houdt toezicht </w:t>
      </w:r>
    </w:p>
    <w:p w14:paraId="56613C48" w14:textId="56F17ECF" w:rsidR="00002EE7" w:rsidRPr="009D0FE2" w:rsidRDefault="00002EE7" w:rsidP="00002EE7">
      <w:pPr>
        <w:spacing w:line="240" w:lineRule="auto"/>
        <w:ind w:left="0"/>
        <w:rPr>
          <w:color w:val="0A2F41" w:themeColor="accent1" w:themeShade="80"/>
        </w:rPr>
      </w:pPr>
      <w:r>
        <w:rPr>
          <w:b w:val="0"/>
          <w:color w:val="000000"/>
          <w:sz w:val="22"/>
        </w:rPr>
        <w:t xml:space="preserve"> </w:t>
      </w:r>
    </w:p>
    <w:p w14:paraId="6B528A25" w14:textId="77777777" w:rsidR="00002EE7" w:rsidRPr="009D0FE2" w:rsidRDefault="00002EE7" w:rsidP="00002EE7">
      <w:pPr>
        <w:pStyle w:val="Lijstalinea"/>
        <w:numPr>
          <w:ilvl w:val="0"/>
          <w:numId w:val="44"/>
        </w:numPr>
        <w:spacing w:line="240" w:lineRule="auto"/>
        <w:rPr>
          <w:rFonts w:asciiTheme="majorHAnsi" w:eastAsiaTheme="majorEastAsia" w:hAnsiTheme="majorHAnsi" w:cstheme="majorBidi"/>
          <w:b w:val="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houdt toezicht, let op mogelijke risico's en handelt op juiste wijze</w:t>
      </w:r>
    </w:p>
    <w:p w14:paraId="588A8E2C" w14:textId="77777777" w:rsidR="00002EE7" w:rsidRPr="009D0FE2" w:rsidRDefault="00002EE7" w:rsidP="00002EE7">
      <w:pPr>
        <w:spacing w:line="240" w:lineRule="auto"/>
        <w:ind w:left="0"/>
        <w:rPr>
          <w:rFonts w:asciiTheme="majorHAnsi" w:eastAsiaTheme="majorEastAsia" w:hAnsiTheme="majorHAnsi" w:cstheme="majorBidi"/>
          <w:b w:val="0"/>
          <w:sz w:val="22"/>
        </w:rPr>
      </w:pPr>
    </w:p>
    <w:p w14:paraId="567D1B01" w14:textId="77777777" w:rsidR="00002EE7" w:rsidRPr="009D0FE2" w:rsidRDefault="00002EE7" w:rsidP="00002EE7">
      <w:pPr>
        <w:pStyle w:val="Lijstalinea"/>
        <w:numPr>
          <w:ilvl w:val="0"/>
          <w:numId w:val="44"/>
        </w:numPr>
        <w:spacing w:line="240" w:lineRule="auto"/>
        <w:rPr>
          <w:rFonts w:asciiTheme="majorHAnsi" w:eastAsiaTheme="majorEastAsia" w:hAnsiTheme="majorHAnsi" w:cstheme="majorBidi"/>
          <w:b w:val="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let zowel op de deelnemers als op de materialen</w:t>
      </w:r>
    </w:p>
    <w:p w14:paraId="1881DA38" w14:textId="77777777" w:rsidR="00002EE7" w:rsidRPr="009D0FE2" w:rsidRDefault="00002EE7" w:rsidP="00002EE7">
      <w:pPr>
        <w:spacing w:line="240" w:lineRule="auto"/>
        <w:ind w:left="0"/>
        <w:rPr>
          <w:rFonts w:asciiTheme="majorHAnsi" w:eastAsiaTheme="majorEastAsia" w:hAnsiTheme="majorHAnsi" w:cstheme="majorBidi"/>
          <w:b w:val="0"/>
          <w:sz w:val="22"/>
        </w:rPr>
      </w:pPr>
    </w:p>
    <w:p w14:paraId="489D5C8D" w14:textId="77777777" w:rsidR="00002EE7" w:rsidRPr="009D0FE2" w:rsidRDefault="00002EE7" w:rsidP="00002EE7">
      <w:pPr>
        <w:pStyle w:val="Lijstalinea"/>
        <w:numPr>
          <w:ilvl w:val="0"/>
          <w:numId w:val="44"/>
        </w:numPr>
        <w:spacing w:line="240" w:lineRule="auto"/>
        <w:rPr>
          <w:rFonts w:asciiTheme="majorHAnsi" w:eastAsiaTheme="majorEastAsia" w:hAnsiTheme="majorHAnsi" w:cstheme="majorBidi"/>
          <w:b w:val="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werkt volgens de regels en richtlijnen van de organisatie</w:t>
      </w:r>
    </w:p>
    <w:p w14:paraId="57F46EA1" w14:textId="77777777" w:rsidR="00002EE7" w:rsidRPr="009D0FE2" w:rsidRDefault="00002EE7" w:rsidP="00002EE7">
      <w:pPr>
        <w:spacing w:line="240" w:lineRule="auto"/>
        <w:ind w:left="0"/>
        <w:rPr>
          <w:rFonts w:asciiTheme="majorHAnsi" w:eastAsiaTheme="majorEastAsia" w:hAnsiTheme="majorHAnsi" w:cstheme="majorBidi"/>
          <w:b w:val="0"/>
          <w:sz w:val="22"/>
        </w:rPr>
      </w:pPr>
    </w:p>
    <w:p w14:paraId="5744F56C" w14:textId="77777777" w:rsidR="00002EE7" w:rsidRPr="009D0FE2" w:rsidRDefault="00002EE7" w:rsidP="00002EE7">
      <w:pPr>
        <w:pStyle w:val="Lijstalinea"/>
        <w:numPr>
          <w:ilvl w:val="0"/>
          <w:numId w:val="44"/>
        </w:numPr>
        <w:spacing w:line="240" w:lineRule="auto"/>
        <w:rPr>
          <w:rFonts w:asciiTheme="majorHAnsi" w:eastAsiaTheme="majorEastAsia" w:hAnsiTheme="majorHAnsi" w:cstheme="majorBidi"/>
          <w:b w:val="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stimuleert positief gedrag en handelt bij ongewenst gedrag</w:t>
      </w:r>
    </w:p>
    <w:p w14:paraId="0B880F66" w14:textId="77777777" w:rsidR="00002EE7" w:rsidRPr="009D0FE2" w:rsidRDefault="00002EE7" w:rsidP="00002EE7">
      <w:pPr>
        <w:pStyle w:val="Lijstalinea"/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</w:p>
    <w:p w14:paraId="7DC36363" w14:textId="77777777" w:rsidR="00002EE7" w:rsidRPr="009D0FE2" w:rsidRDefault="00002EE7" w:rsidP="00002EE7">
      <w:pPr>
        <w:pStyle w:val="Lijstalinea"/>
        <w:numPr>
          <w:ilvl w:val="0"/>
          <w:numId w:val="45"/>
        </w:numPr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 xml:space="preserve">Je schakelt indien nodig collega's in </w:t>
      </w:r>
    </w:p>
    <w:p w14:paraId="4BC8DB07" w14:textId="77777777" w:rsidR="00002EE7" w:rsidRPr="009D0FE2" w:rsidRDefault="00002EE7" w:rsidP="00002EE7">
      <w:pPr>
        <w:pStyle w:val="Lijstalinea"/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</w:p>
    <w:p w14:paraId="7387845D" w14:textId="77777777" w:rsidR="00002EE7" w:rsidRPr="009D0FE2" w:rsidRDefault="00002EE7" w:rsidP="00002EE7">
      <w:pPr>
        <w:pStyle w:val="Lijstalinea"/>
        <w:numPr>
          <w:ilvl w:val="0"/>
          <w:numId w:val="45"/>
        </w:numPr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bewaakt zorgvuldig de veiligheid van jezelf en van de deelnemers</w:t>
      </w:r>
    </w:p>
    <w:p w14:paraId="30EDE869" w14:textId="77777777" w:rsidR="00002EE7" w:rsidRDefault="00002EE7" w:rsidP="00002EE7">
      <w:pPr>
        <w:spacing w:line="240" w:lineRule="auto"/>
        <w:ind w:left="0"/>
      </w:pPr>
    </w:p>
    <w:p w14:paraId="2EA5A782" w14:textId="77777777" w:rsidR="00002EE7" w:rsidRDefault="00002EE7" w:rsidP="00002EE7">
      <w:pPr>
        <w:spacing w:line="240" w:lineRule="auto"/>
        <w:ind w:left="0"/>
      </w:pPr>
      <w:r w:rsidRPr="4599A37B">
        <w:rPr>
          <w:color w:val="000000" w:themeColor="text1"/>
          <w:sz w:val="24"/>
          <w:szCs w:val="24"/>
        </w:rPr>
        <w:t>P4: Assisteert bij de uitgifte en beheer van producten/diensten</w:t>
      </w:r>
    </w:p>
    <w:p w14:paraId="24180038" w14:textId="77777777" w:rsidR="00002EE7" w:rsidRDefault="00002EE7" w:rsidP="00002EE7">
      <w:pPr>
        <w:spacing w:after="19" w:line="240" w:lineRule="auto"/>
        <w:ind w:left="0"/>
      </w:pPr>
      <w:r>
        <w:rPr>
          <w:b w:val="0"/>
          <w:color w:val="000000" w:themeColor="text1"/>
          <w:sz w:val="18"/>
          <w:szCs w:val="18"/>
        </w:rPr>
        <w:t xml:space="preserve"> </w:t>
      </w:r>
    </w:p>
    <w:p w14:paraId="22F4FB01" w14:textId="77777777" w:rsidR="00002EE7" w:rsidRPr="00A76AD9" w:rsidRDefault="00002EE7" w:rsidP="00002EE7">
      <w:pPr>
        <w:pStyle w:val="Lijstalinea"/>
        <w:numPr>
          <w:ilvl w:val="0"/>
          <w:numId w:val="46"/>
        </w:numPr>
        <w:spacing w:line="240" w:lineRule="auto"/>
        <w:rPr>
          <w:rFonts w:asciiTheme="majorHAnsi" w:eastAsiaTheme="majorEastAsia" w:hAnsiTheme="majorHAnsi" w:cstheme="majorBidi"/>
          <w:bCs/>
          <w:color w:val="0F4761" w:themeColor="accent1" w:themeShade="BF"/>
          <w:sz w:val="22"/>
        </w:rPr>
      </w:pPr>
      <w:r w:rsidRPr="00A76AD9">
        <w:rPr>
          <w:rFonts w:asciiTheme="majorHAnsi" w:eastAsiaTheme="majorEastAsia" w:hAnsiTheme="majorHAnsi" w:cstheme="majorBidi"/>
          <w:b w:val="0"/>
          <w:color w:val="0F4761" w:themeColor="accent1" w:themeShade="BF"/>
          <w:sz w:val="22"/>
        </w:rPr>
        <w:t>Je werkt volgens de regels en richtlijnen van de organisatie tijdens de uitgifte en/of inname van materialen zoals sportartikelen, eten, drinken en/of entreekaartjes</w:t>
      </w:r>
    </w:p>
    <w:p w14:paraId="2B4E2457" w14:textId="77777777" w:rsidR="00002EE7" w:rsidRPr="009D0FE2" w:rsidRDefault="00002EE7" w:rsidP="00002EE7">
      <w:pPr>
        <w:spacing w:line="240" w:lineRule="auto"/>
        <w:ind w:left="0"/>
        <w:rPr>
          <w:rFonts w:asciiTheme="majorHAnsi" w:eastAsiaTheme="majorEastAsia" w:hAnsiTheme="majorHAnsi" w:cstheme="majorBidi"/>
          <w:b w:val="0"/>
          <w:sz w:val="22"/>
        </w:rPr>
      </w:pPr>
    </w:p>
    <w:p w14:paraId="6FD4E250" w14:textId="77777777" w:rsidR="00002EE7" w:rsidRPr="00756C81" w:rsidRDefault="00002EE7" w:rsidP="00002EE7">
      <w:pPr>
        <w:pStyle w:val="Lijstalinea"/>
        <w:numPr>
          <w:ilvl w:val="0"/>
          <w:numId w:val="46"/>
        </w:numPr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werkt klantvriendelijk</w:t>
      </w:r>
    </w:p>
    <w:p w14:paraId="54FB068E" w14:textId="77777777" w:rsidR="00002EE7" w:rsidRPr="00756C81" w:rsidRDefault="00002EE7" w:rsidP="00002EE7">
      <w:pPr>
        <w:pStyle w:val="Lijstalinea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</w:p>
    <w:p w14:paraId="3D375A37" w14:textId="77777777" w:rsidR="00002EE7" w:rsidRDefault="00002EE7" w:rsidP="00002EE7">
      <w:pPr>
        <w:pStyle w:val="Lijstalinea"/>
        <w:numPr>
          <w:ilvl w:val="0"/>
          <w:numId w:val="46"/>
        </w:numPr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  <w:r w:rsidRPr="295292E6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gaat zorgvuldig om met materialen/artikelen</w:t>
      </w:r>
    </w:p>
    <w:p w14:paraId="0F8CC7A6" w14:textId="77777777" w:rsidR="00002EE7" w:rsidRPr="009D0FE2" w:rsidRDefault="00002EE7" w:rsidP="00002EE7">
      <w:pPr>
        <w:pStyle w:val="Lijstalinea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</w:p>
    <w:p w14:paraId="26D3F2B7" w14:textId="77777777" w:rsidR="00002EE7" w:rsidRPr="009D0FE2" w:rsidRDefault="00002EE7" w:rsidP="00002EE7">
      <w:pPr>
        <w:pStyle w:val="Lijstalinea"/>
        <w:numPr>
          <w:ilvl w:val="0"/>
          <w:numId w:val="46"/>
        </w:numPr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communiceert helder en duidelijk</w:t>
      </w:r>
    </w:p>
    <w:p w14:paraId="2C130DEE" w14:textId="77777777" w:rsidR="00002EE7" w:rsidRDefault="00002EE7" w:rsidP="00002EE7">
      <w:pPr>
        <w:pStyle w:val="Lijstalinea"/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</w:p>
    <w:p w14:paraId="720A26D2" w14:textId="77777777" w:rsidR="00002EE7" w:rsidRPr="009D0FE2" w:rsidRDefault="00002EE7" w:rsidP="00002EE7">
      <w:pPr>
        <w:pStyle w:val="Lijstalinea"/>
        <w:numPr>
          <w:ilvl w:val="0"/>
          <w:numId w:val="46"/>
        </w:numPr>
        <w:spacing w:line="240" w:lineRule="auto"/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</w:pPr>
      <w:r w:rsidRPr="0A23DBC7">
        <w:rPr>
          <w:rFonts w:asciiTheme="majorHAnsi" w:eastAsiaTheme="majorEastAsia" w:hAnsiTheme="majorHAnsi" w:cstheme="majorBidi"/>
          <w:b w:val="0"/>
          <w:color w:val="0A2F41" w:themeColor="accent1" w:themeShade="80"/>
          <w:sz w:val="22"/>
        </w:rPr>
        <w:t>Je kunt vragen beantwoorden over de materialen/artikelen die je uitgeeft of in ontvangst neemt</w:t>
      </w:r>
    </w:p>
    <w:p w14:paraId="7B19FA56" w14:textId="77777777" w:rsidR="00002EE7" w:rsidRDefault="00002EE7" w:rsidP="00002EE7">
      <w:pPr>
        <w:spacing w:line="240" w:lineRule="auto"/>
        <w:ind w:left="0"/>
      </w:pPr>
    </w:p>
    <w:p w14:paraId="33323B07" w14:textId="77777777" w:rsidR="00FF51C2" w:rsidRDefault="00FF51C2" w:rsidP="00FF51C2">
      <w:pPr>
        <w:ind w:left="0"/>
        <w:rPr>
          <w:color w:val="000000"/>
          <w:sz w:val="24"/>
        </w:rPr>
      </w:pPr>
    </w:p>
    <w:p w14:paraId="48B94B66" w14:textId="77777777" w:rsidR="00FF51C2" w:rsidRDefault="00FF51C2" w:rsidP="00FF51C2">
      <w:pPr>
        <w:ind w:left="0"/>
      </w:pPr>
    </w:p>
    <w:p w14:paraId="232DCE4C" w14:textId="77777777" w:rsidR="00FF51C2" w:rsidRDefault="00FF51C2" w:rsidP="00FF51C2">
      <w:pPr>
        <w:ind w:left="0"/>
      </w:pPr>
      <w:r>
        <w:rPr>
          <w:b w:val="0"/>
          <w:color w:val="000000"/>
          <w:sz w:val="24"/>
        </w:rPr>
        <w:t xml:space="preserve"> </w:t>
      </w:r>
    </w:p>
    <w:p w14:paraId="2F4FFC99" w14:textId="77777777" w:rsidR="00FF51C2" w:rsidRDefault="00FF51C2" w:rsidP="00FF51C2">
      <w:pPr>
        <w:ind w:left="0"/>
      </w:pPr>
      <w:r>
        <w:rPr>
          <w:b w:val="0"/>
          <w:color w:val="000000"/>
          <w:sz w:val="24"/>
        </w:rPr>
        <w:t xml:space="preserve"> </w:t>
      </w:r>
    </w:p>
    <w:p w14:paraId="2A9A3BE5" w14:textId="77777777" w:rsidR="00FF51C2" w:rsidRDefault="00FF51C2" w:rsidP="00FF51C2">
      <w:pPr>
        <w:ind w:left="0"/>
      </w:pPr>
      <w:r>
        <w:rPr>
          <w:b w:val="0"/>
          <w:color w:val="000000"/>
          <w:sz w:val="24"/>
        </w:rPr>
        <w:t xml:space="preserve"> </w:t>
      </w:r>
    </w:p>
    <w:p w14:paraId="79F89083" w14:textId="77777777" w:rsidR="00FF51C2" w:rsidRDefault="00FF51C2" w:rsidP="00FF51C2">
      <w:pPr>
        <w:ind w:left="0"/>
      </w:pPr>
      <w:r>
        <w:rPr>
          <w:b w:val="0"/>
          <w:color w:val="000000"/>
          <w:sz w:val="24"/>
        </w:rPr>
        <w:t xml:space="preserve"> </w:t>
      </w:r>
    </w:p>
    <w:p w14:paraId="4A251365" w14:textId="02C6DD1F" w:rsidR="00FF51C2" w:rsidRDefault="00FF51C2" w:rsidP="00FF51C2">
      <w:pPr>
        <w:ind w:left="0"/>
      </w:pPr>
      <w:r>
        <w:rPr>
          <w:b w:val="0"/>
          <w:color w:val="000000"/>
          <w:sz w:val="24"/>
        </w:rPr>
        <w:t xml:space="preserve"> </w:t>
      </w:r>
    </w:p>
    <w:p w14:paraId="50623B81" w14:textId="77777777" w:rsidR="00FF51C2" w:rsidRDefault="00FF51C2" w:rsidP="00FF51C2">
      <w:pPr>
        <w:ind w:left="0"/>
      </w:pPr>
    </w:p>
    <w:p w14:paraId="6391A9FD" w14:textId="77777777" w:rsidR="00FF51C2" w:rsidRDefault="00FF51C2" w:rsidP="00FF51C2">
      <w:pPr>
        <w:ind w:left="0"/>
      </w:pPr>
      <w:r>
        <w:rPr>
          <w:color w:val="000000"/>
          <w:sz w:val="24"/>
        </w:rPr>
        <w:t xml:space="preserve"> </w:t>
      </w:r>
    </w:p>
    <w:p w14:paraId="34BFE25F" w14:textId="56FF1945" w:rsidR="002D4F14" w:rsidRDefault="00FF51C2" w:rsidP="00FF51C2">
      <w:r>
        <w:rPr>
          <w:color w:val="000000"/>
          <w:sz w:val="24"/>
        </w:rPr>
        <w:t xml:space="preserve"> </w:t>
      </w:r>
    </w:p>
    <w:sectPr w:rsidR="002D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8E3"/>
    <w:multiLevelType w:val="hybridMultilevel"/>
    <w:tmpl w:val="3AEE44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75D2C"/>
    <w:multiLevelType w:val="hybridMultilevel"/>
    <w:tmpl w:val="71403264"/>
    <w:lvl w:ilvl="0" w:tplc="FFFFFFFF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2" w15:restartNumberingAfterBreak="0">
    <w:nsid w:val="08C1161D"/>
    <w:multiLevelType w:val="hybridMultilevel"/>
    <w:tmpl w:val="395496BE"/>
    <w:lvl w:ilvl="0" w:tplc="FFFFFFFF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 w15:restartNumberingAfterBreak="0">
    <w:nsid w:val="08CD59AC"/>
    <w:multiLevelType w:val="hybridMultilevel"/>
    <w:tmpl w:val="AD9CAD76"/>
    <w:lvl w:ilvl="0" w:tplc="FFFFFFFF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710516"/>
    <w:multiLevelType w:val="hybridMultilevel"/>
    <w:tmpl w:val="74DA7186"/>
    <w:lvl w:ilvl="0" w:tplc="FFFFFFFF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A67B50"/>
    <w:multiLevelType w:val="hybridMultilevel"/>
    <w:tmpl w:val="E8E8B836"/>
    <w:lvl w:ilvl="0" w:tplc="FFFFFFFF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6" w15:restartNumberingAfterBreak="0">
    <w:nsid w:val="0D1211BB"/>
    <w:multiLevelType w:val="hybridMultilevel"/>
    <w:tmpl w:val="B9129DB6"/>
    <w:lvl w:ilvl="0" w:tplc="FFFFFFFF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12D81465"/>
    <w:multiLevelType w:val="multilevel"/>
    <w:tmpl w:val="12D814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F7DD0"/>
    <w:multiLevelType w:val="hybridMultilevel"/>
    <w:tmpl w:val="AF281038"/>
    <w:lvl w:ilvl="0" w:tplc="FFFFFFFF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5323C2"/>
    <w:multiLevelType w:val="hybridMultilevel"/>
    <w:tmpl w:val="A224DF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323A"/>
    <w:multiLevelType w:val="hybridMultilevel"/>
    <w:tmpl w:val="2006F7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A4964"/>
    <w:multiLevelType w:val="hybridMultilevel"/>
    <w:tmpl w:val="68E6AC2E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2" w15:restartNumberingAfterBreak="0">
    <w:nsid w:val="1B216ED1"/>
    <w:multiLevelType w:val="hybridMultilevel"/>
    <w:tmpl w:val="3CE0C96A"/>
    <w:lvl w:ilvl="0" w:tplc="FFFFFFFF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3" w15:restartNumberingAfterBreak="0">
    <w:nsid w:val="1BE30C4A"/>
    <w:multiLevelType w:val="hybridMultilevel"/>
    <w:tmpl w:val="69C2BFFE"/>
    <w:lvl w:ilvl="0" w:tplc="FFFFFFFF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A297E"/>
    <w:multiLevelType w:val="hybridMultilevel"/>
    <w:tmpl w:val="11BEF4F6"/>
    <w:lvl w:ilvl="0" w:tplc="FFFFFFFF">
      <w:start w:val="1"/>
      <w:numFmt w:val="bullet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15" w15:restartNumberingAfterBreak="0">
    <w:nsid w:val="1EA3062F"/>
    <w:multiLevelType w:val="hybridMultilevel"/>
    <w:tmpl w:val="ACD0599E"/>
    <w:lvl w:ilvl="0" w:tplc="FFFFFFFF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6" w15:restartNumberingAfterBreak="0">
    <w:nsid w:val="2130760D"/>
    <w:multiLevelType w:val="hybridMultilevel"/>
    <w:tmpl w:val="1FECE692"/>
    <w:lvl w:ilvl="0" w:tplc="FFFFFFFF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93A5E"/>
    <w:multiLevelType w:val="hybridMultilevel"/>
    <w:tmpl w:val="F4AADAD8"/>
    <w:lvl w:ilvl="0" w:tplc="FFFFFFFF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8" w15:restartNumberingAfterBreak="0">
    <w:nsid w:val="291A7541"/>
    <w:multiLevelType w:val="hybridMultilevel"/>
    <w:tmpl w:val="22207510"/>
    <w:lvl w:ilvl="0" w:tplc="FFFFFFFF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292B040D"/>
    <w:multiLevelType w:val="hybridMultilevel"/>
    <w:tmpl w:val="869A23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54154B"/>
    <w:multiLevelType w:val="multilevel"/>
    <w:tmpl w:val="2A541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24F1E"/>
    <w:multiLevelType w:val="hybridMultilevel"/>
    <w:tmpl w:val="F6801310"/>
    <w:lvl w:ilvl="0" w:tplc="FFFFFFFF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2ED8560E"/>
    <w:multiLevelType w:val="hybridMultilevel"/>
    <w:tmpl w:val="202CAE8E"/>
    <w:lvl w:ilvl="0" w:tplc="FFFFFFFF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 w15:restartNumberingAfterBreak="0">
    <w:nsid w:val="33836A59"/>
    <w:multiLevelType w:val="hybridMultilevel"/>
    <w:tmpl w:val="BE1270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237141"/>
    <w:multiLevelType w:val="hybridMultilevel"/>
    <w:tmpl w:val="2EFE4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AA3879"/>
    <w:multiLevelType w:val="hybridMultilevel"/>
    <w:tmpl w:val="73EA61AA"/>
    <w:lvl w:ilvl="0" w:tplc="FFFFFFFF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04" w:hanging="360"/>
      </w:pPr>
      <w:rPr>
        <w:rFonts w:ascii="Wingdings" w:hAnsi="Wingdings" w:hint="default"/>
      </w:rPr>
    </w:lvl>
  </w:abstractNum>
  <w:abstractNum w:abstractNumId="26" w15:restartNumberingAfterBreak="0">
    <w:nsid w:val="39692769"/>
    <w:multiLevelType w:val="hybridMultilevel"/>
    <w:tmpl w:val="4658FA06"/>
    <w:lvl w:ilvl="0" w:tplc="FFFFFFFF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22A27"/>
    <w:multiLevelType w:val="hybridMultilevel"/>
    <w:tmpl w:val="A9546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AD7744"/>
    <w:multiLevelType w:val="hybridMultilevel"/>
    <w:tmpl w:val="78A61C96"/>
    <w:lvl w:ilvl="0" w:tplc="FFFFFFFF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 w15:restartNumberingAfterBreak="0">
    <w:nsid w:val="47D16400"/>
    <w:multiLevelType w:val="hybridMultilevel"/>
    <w:tmpl w:val="20C466DC"/>
    <w:lvl w:ilvl="0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48E7071A"/>
    <w:multiLevelType w:val="hybridMultilevel"/>
    <w:tmpl w:val="48E7071A"/>
    <w:lvl w:ilvl="0" w:tplc="345C3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AD5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BA46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368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AC9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E4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26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92D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07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C63CC"/>
    <w:multiLevelType w:val="hybridMultilevel"/>
    <w:tmpl w:val="C85CF7B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6629F"/>
    <w:multiLevelType w:val="hybridMultilevel"/>
    <w:tmpl w:val="A2320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2533A0"/>
    <w:multiLevelType w:val="hybridMultilevel"/>
    <w:tmpl w:val="82E89CEC"/>
    <w:lvl w:ilvl="0" w:tplc="FFFFFFFF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34" w15:restartNumberingAfterBreak="0">
    <w:nsid w:val="4E44589F"/>
    <w:multiLevelType w:val="hybridMultilevel"/>
    <w:tmpl w:val="256E6100"/>
    <w:lvl w:ilvl="0" w:tplc="0413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5" w15:restartNumberingAfterBreak="0">
    <w:nsid w:val="4EE03708"/>
    <w:multiLevelType w:val="hybridMultilevel"/>
    <w:tmpl w:val="BF72F074"/>
    <w:lvl w:ilvl="0" w:tplc="FFFFFFFF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731AC5"/>
    <w:multiLevelType w:val="hybridMultilevel"/>
    <w:tmpl w:val="6E8085F8"/>
    <w:lvl w:ilvl="0" w:tplc="FFFFFFFF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6E27040"/>
    <w:multiLevelType w:val="hybridMultilevel"/>
    <w:tmpl w:val="436CD9FA"/>
    <w:lvl w:ilvl="0" w:tplc="FFFFFFFF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8" w15:restartNumberingAfterBreak="0">
    <w:nsid w:val="5F2254BB"/>
    <w:multiLevelType w:val="hybridMultilevel"/>
    <w:tmpl w:val="99ACED0A"/>
    <w:lvl w:ilvl="0" w:tplc="FFFFFFFF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B1B99"/>
    <w:multiLevelType w:val="hybridMultilevel"/>
    <w:tmpl w:val="C1125BD6"/>
    <w:lvl w:ilvl="0" w:tplc="FFFFFFFF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0" w15:restartNumberingAfterBreak="0">
    <w:nsid w:val="6A9E0EAC"/>
    <w:multiLevelType w:val="hybridMultilevel"/>
    <w:tmpl w:val="25942B70"/>
    <w:lvl w:ilvl="0" w:tplc="FFFFFFFF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D175373"/>
    <w:multiLevelType w:val="hybridMultilevel"/>
    <w:tmpl w:val="2F4E1FBE"/>
    <w:lvl w:ilvl="0" w:tplc="FFFFFFFF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abstractNum w:abstractNumId="42" w15:restartNumberingAfterBreak="0">
    <w:nsid w:val="6E5033EE"/>
    <w:multiLevelType w:val="hybridMultilevel"/>
    <w:tmpl w:val="8BF4AD6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470CFE"/>
    <w:multiLevelType w:val="hybridMultilevel"/>
    <w:tmpl w:val="392EF6A8"/>
    <w:lvl w:ilvl="0" w:tplc="FFFFFFFF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4" w15:restartNumberingAfterBreak="0">
    <w:nsid w:val="74F068D9"/>
    <w:multiLevelType w:val="hybridMultilevel"/>
    <w:tmpl w:val="12DAA39A"/>
    <w:lvl w:ilvl="0" w:tplc="FFFFFFFF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5" w15:restartNumberingAfterBreak="0">
    <w:nsid w:val="762409E8"/>
    <w:multiLevelType w:val="hybridMultilevel"/>
    <w:tmpl w:val="69A20CBC"/>
    <w:lvl w:ilvl="0" w:tplc="FFFFFFFF">
      <w:start w:val="1"/>
      <w:numFmt w:val="bullet"/>
      <w:lvlText w:val=""/>
      <w:lvlJc w:val="left"/>
      <w:pPr>
        <w:ind w:left="1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8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</w:abstractNum>
  <w:num w:numId="1" w16cid:durableId="1924876653">
    <w:abstractNumId w:val="22"/>
  </w:num>
  <w:num w:numId="2" w16cid:durableId="187918133">
    <w:abstractNumId w:val="10"/>
  </w:num>
  <w:num w:numId="3" w16cid:durableId="1365134795">
    <w:abstractNumId w:val="23"/>
  </w:num>
  <w:num w:numId="4" w16cid:durableId="1477725650">
    <w:abstractNumId w:val="19"/>
  </w:num>
  <w:num w:numId="5" w16cid:durableId="2109961559">
    <w:abstractNumId w:val="42"/>
  </w:num>
  <w:num w:numId="6" w16cid:durableId="1373312219">
    <w:abstractNumId w:val="29"/>
  </w:num>
  <w:num w:numId="7" w16cid:durableId="1102654261">
    <w:abstractNumId w:val="7"/>
  </w:num>
  <w:num w:numId="8" w16cid:durableId="623196974">
    <w:abstractNumId w:val="20"/>
  </w:num>
  <w:num w:numId="9" w16cid:durableId="107433276">
    <w:abstractNumId w:val="31"/>
  </w:num>
  <w:num w:numId="10" w16cid:durableId="1438910584">
    <w:abstractNumId w:val="0"/>
  </w:num>
  <w:num w:numId="11" w16cid:durableId="824053144">
    <w:abstractNumId w:val="27"/>
  </w:num>
  <w:num w:numId="12" w16cid:durableId="1009335711">
    <w:abstractNumId w:val="34"/>
  </w:num>
  <w:num w:numId="13" w16cid:durableId="123543010">
    <w:abstractNumId w:val="11"/>
  </w:num>
  <w:num w:numId="14" w16cid:durableId="601381344">
    <w:abstractNumId w:val="25"/>
  </w:num>
  <w:num w:numId="15" w16cid:durableId="1553006755">
    <w:abstractNumId w:val="21"/>
  </w:num>
  <w:num w:numId="16" w16cid:durableId="1350373917">
    <w:abstractNumId w:val="5"/>
  </w:num>
  <w:num w:numId="17" w16cid:durableId="1731809324">
    <w:abstractNumId w:val="38"/>
  </w:num>
  <w:num w:numId="18" w16cid:durableId="21325497">
    <w:abstractNumId w:val="8"/>
  </w:num>
  <w:num w:numId="19" w16cid:durableId="192814394">
    <w:abstractNumId w:val="45"/>
  </w:num>
  <w:num w:numId="20" w16cid:durableId="1843543974">
    <w:abstractNumId w:val="3"/>
  </w:num>
  <w:num w:numId="21" w16cid:durableId="134642882">
    <w:abstractNumId w:val="40"/>
  </w:num>
  <w:num w:numId="22" w16cid:durableId="1808233732">
    <w:abstractNumId w:val="41"/>
  </w:num>
  <w:num w:numId="23" w16cid:durableId="337345643">
    <w:abstractNumId w:val="43"/>
  </w:num>
  <w:num w:numId="24" w16cid:durableId="1617520146">
    <w:abstractNumId w:val="13"/>
  </w:num>
  <w:num w:numId="25" w16cid:durableId="1776711157">
    <w:abstractNumId w:val="6"/>
  </w:num>
  <w:num w:numId="26" w16cid:durableId="1325358">
    <w:abstractNumId w:val="37"/>
  </w:num>
  <w:num w:numId="27" w16cid:durableId="33820072">
    <w:abstractNumId w:val="17"/>
  </w:num>
  <w:num w:numId="28" w16cid:durableId="2001150693">
    <w:abstractNumId w:val="39"/>
  </w:num>
  <w:num w:numId="29" w16cid:durableId="450512051">
    <w:abstractNumId w:val="28"/>
  </w:num>
  <w:num w:numId="30" w16cid:durableId="1853762048">
    <w:abstractNumId w:val="44"/>
  </w:num>
  <w:num w:numId="31" w16cid:durableId="1881018108">
    <w:abstractNumId w:val="12"/>
  </w:num>
  <w:num w:numId="32" w16cid:durableId="744567544">
    <w:abstractNumId w:val="1"/>
  </w:num>
  <w:num w:numId="33" w16cid:durableId="345984849">
    <w:abstractNumId w:val="14"/>
  </w:num>
  <w:num w:numId="34" w16cid:durableId="663436380">
    <w:abstractNumId w:val="33"/>
  </w:num>
  <w:num w:numId="35" w16cid:durableId="1124229844">
    <w:abstractNumId w:val="18"/>
  </w:num>
  <w:num w:numId="36" w16cid:durableId="850218970">
    <w:abstractNumId w:val="15"/>
  </w:num>
  <w:num w:numId="37" w16cid:durableId="1551333791">
    <w:abstractNumId w:val="2"/>
  </w:num>
  <w:num w:numId="38" w16cid:durableId="676352247">
    <w:abstractNumId w:val="35"/>
  </w:num>
  <w:num w:numId="39" w16cid:durableId="190723137">
    <w:abstractNumId w:val="36"/>
  </w:num>
  <w:num w:numId="40" w16cid:durableId="522938158">
    <w:abstractNumId w:val="4"/>
  </w:num>
  <w:num w:numId="41" w16cid:durableId="602104472">
    <w:abstractNumId w:val="26"/>
  </w:num>
  <w:num w:numId="42" w16cid:durableId="808060472">
    <w:abstractNumId w:val="30"/>
  </w:num>
  <w:num w:numId="43" w16cid:durableId="1454205435">
    <w:abstractNumId w:val="16"/>
  </w:num>
  <w:num w:numId="44" w16cid:durableId="1488011069">
    <w:abstractNumId w:val="24"/>
  </w:num>
  <w:num w:numId="45" w16cid:durableId="2057193083">
    <w:abstractNumId w:val="9"/>
  </w:num>
  <w:num w:numId="46" w16cid:durableId="18285504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C2"/>
    <w:rsid w:val="00002EE7"/>
    <w:rsid w:val="002D4F14"/>
    <w:rsid w:val="00574F85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D17"/>
  <w15:chartTrackingRefBased/>
  <w15:docId w15:val="{4AA22F59-88F1-451C-B8B1-A078585B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51C2"/>
    <w:pPr>
      <w:spacing w:after="0"/>
      <w:ind w:left="-588"/>
    </w:pPr>
    <w:rPr>
      <w:rFonts w:ascii="Calibri" w:eastAsia="Calibri" w:hAnsi="Calibri" w:cs="Calibri"/>
      <w:b/>
      <w:color w:val="002060"/>
      <w:kern w:val="0"/>
      <w:sz w:val="28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F51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F5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F51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51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51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51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51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51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51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F51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F51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F51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51C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51C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51C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51C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51C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51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F51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F5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51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51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F5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51C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99"/>
    <w:qFormat/>
    <w:rsid w:val="00FF51C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F51C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F51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F51C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F51C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qFormat/>
    <w:rsid w:val="00FF51C2"/>
    <w:pPr>
      <w:spacing w:after="0" w:line="240" w:lineRule="auto"/>
    </w:pPr>
    <w:rPr>
      <w:rFonts w:eastAsiaTheme="minorEastAsia"/>
      <w:kern w:val="0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Standaard"/>
    <w:rsid w:val="00FF51C2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character" w:customStyle="1" w:styleId="normaltextrun">
    <w:name w:val="normaltextrun"/>
    <w:basedOn w:val="Standaardalinea-lettertype"/>
    <w:rsid w:val="00FF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Landstede Groep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Anouska van de Bilt</dc:creator>
  <cp:keywords/>
  <dc:description/>
  <cp:lastModifiedBy>Anouska van de Bilt</cp:lastModifiedBy>
  <cp:revision>1</cp:revision>
  <dcterms:created xsi:type="dcterms:W3CDTF">2024-10-16T09:10:00Z</dcterms:created>
  <dcterms:modified xsi:type="dcterms:W3CDTF">2024-10-16T09:36:00Z</dcterms:modified>
</cp:coreProperties>
</file>